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BEC" w:rsidRPr="00FB38B4" w:rsidRDefault="00EC2BEC" w:rsidP="00FB38B4">
      <w:pPr>
        <w:spacing w:after="0"/>
        <w:rPr>
          <w:sz w:val="2"/>
          <w:lang w:val="ru-RU"/>
        </w:rPr>
      </w:pPr>
      <w:bookmarkStart w:id="0" w:name="block-13529556"/>
    </w:p>
    <w:p w:rsidR="00EC2BEC" w:rsidRPr="0021162C" w:rsidRDefault="00EC2BEC">
      <w:pPr>
        <w:spacing w:after="0"/>
        <w:ind w:left="120"/>
        <w:rPr>
          <w:sz w:val="2"/>
          <w:lang w:val="ru-RU"/>
        </w:rPr>
      </w:pPr>
    </w:p>
    <w:p w:rsidR="0021162C" w:rsidRPr="0021162C" w:rsidRDefault="0021162C" w:rsidP="0021162C">
      <w:pPr>
        <w:spacing w:after="0"/>
        <w:rPr>
          <w:rFonts w:ascii="Times New Roman" w:eastAsia="Calibri" w:hAnsi="Times New Roman" w:cs="Times New Roman"/>
          <w:b/>
          <w:i/>
          <w:sz w:val="28"/>
          <w:lang w:val="ru-RU"/>
        </w:rPr>
      </w:pPr>
      <w:r w:rsidRPr="0021162C">
        <w:rPr>
          <w:rFonts w:ascii="Times New Roman" w:eastAsia="Calibri" w:hAnsi="Times New Roman" w:cs="Times New Roman"/>
          <w:b/>
          <w:i/>
          <w:sz w:val="28"/>
          <w:lang w:val="ru-RU"/>
        </w:rPr>
        <w:t xml:space="preserve">                                                                        Выписка из ООП НОО                                        </w:t>
      </w:r>
    </w:p>
    <w:p w:rsidR="00EC2BEC" w:rsidRDefault="00EC2BEC" w:rsidP="0021162C">
      <w:pPr>
        <w:spacing w:after="0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bookmarkStart w:id="1" w:name="_GoBack"/>
      <w:bookmarkEnd w:id="1"/>
    </w:p>
    <w:p w:rsidR="00743E12" w:rsidRDefault="00743E12">
      <w:pPr>
        <w:spacing w:after="0"/>
        <w:ind w:left="120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</w:p>
    <w:p w:rsidR="00743E12" w:rsidRDefault="00743E12">
      <w:pPr>
        <w:spacing w:after="0"/>
        <w:ind w:left="120"/>
        <w:rPr>
          <w:lang w:val="ru-RU"/>
        </w:rPr>
      </w:pPr>
    </w:p>
    <w:p w:rsidR="00EC2BEC" w:rsidRDefault="00EC2BEC">
      <w:pPr>
        <w:spacing w:after="0"/>
        <w:ind w:left="120"/>
        <w:rPr>
          <w:lang w:val="ru-RU"/>
        </w:rPr>
      </w:pPr>
    </w:p>
    <w:p w:rsidR="00EC2BEC" w:rsidRDefault="00EC2BEC">
      <w:pPr>
        <w:spacing w:after="0"/>
        <w:ind w:left="120"/>
        <w:rPr>
          <w:lang w:val="ru-RU"/>
        </w:rPr>
      </w:pPr>
    </w:p>
    <w:p w:rsidR="00EC2BEC" w:rsidRDefault="00EC2BEC">
      <w:pPr>
        <w:spacing w:after="0"/>
        <w:ind w:left="120"/>
        <w:rPr>
          <w:lang w:val="ru-RU"/>
        </w:rPr>
      </w:pPr>
    </w:p>
    <w:p w:rsidR="00EC2BEC" w:rsidRDefault="00EC2BEC">
      <w:pPr>
        <w:spacing w:after="0"/>
        <w:ind w:left="120"/>
        <w:rPr>
          <w:lang w:val="ru-RU"/>
        </w:rPr>
      </w:pPr>
    </w:p>
    <w:p w:rsidR="00EC2BEC" w:rsidRDefault="00EC2BEC">
      <w:pPr>
        <w:spacing w:after="0"/>
        <w:ind w:left="120"/>
        <w:rPr>
          <w:lang w:val="ru-RU"/>
        </w:rPr>
      </w:pPr>
    </w:p>
    <w:p w:rsidR="00EC2BEC" w:rsidRDefault="00EC2BEC">
      <w:pPr>
        <w:spacing w:after="0"/>
        <w:ind w:left="120"/>
        <w:rPr>
          <w:lang w:val="ru-RU"/>
        </w:rPr>
      </w:pPr>
    </w:p>
    <w:p w:rsidR="00FB38B4" w:rsidRDefault="00FB38B4">
      <w:pPr>
        <w:spacing w:after="0"/>
        <w:ind w:left="120"/>
        <w:rPr>
          <w:lang w:val="ru-RU"/>
        </w:rPr>
      </w:pPr>
    </w:p>
    <w:p w:rsidR="00FB38B4" w:rsidRPr="00320C93" w:rsidRDefault="00FB38B4">
      <w:pPr>
        <w:spacing w:after="0"/>
        <w:ind w:left="120"/>
        <w:rPr>
          <w:lang w:val="ru-RU"/>
        </w:rPr>
      </w:pPr>
    </w:p>
    <w:p w:rsidR="00AE218B" w:rsidRDefault="00AE218B">
      <w:pPr>
        <w:spacing w:after="0"/>
        <w:ind w:left="120"/>
        <w:rPr>
          <w:lang w:val="ru-RU"/>
        </w:rPr>
      </w:pPr>
    </w:p>
    <w:p w:rsidR="006372CB" w:rsidRPr="00320C93" w:rsidRDefault="006372CB">
      <w:pPr>
        <w:spacing w:after="0"/>
        <w:ind w:left="120"/>
        <w:rPr>
          <w:lang w:val="ru-RU"/>
        </w:rPr>
      </w:pPr>
    </w:p>
    <w:p w:rsidR="00AE218B" w:rsidRPr="00320C93" w:rsidRDefault="00AE218B">
      <w:pPr>
        <w:spacing w:after="0"/>
        <w:ind w:left="120"/>
        <w:rPr>
          <w:lang w:val="ru-RU"/>
        </w:rPr>
      </w:pPr>
    </w:p>
    <w:p w:rsidR="00AE218B" w:rsidRPr="00320C93" w:rsidRDefault="00EE44F0" w:rsidP="00743E12">
      <w:pPr>
        <w:spacing w:after="0"/>
        <w:ind w:left="-284"/>
        <w:jc w:val="center"/>
        <w:rPr>
          <w:lang w:val="ru-RU"/>
        </w:rPr>
      </w:pPr>
      <w:r w:rsidRPr="00320C9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E218B" w:rsidRPr="000A29A6" w:rsidRDefault="00EE44F0" w:rsidP="00743E12">
      <w:pPr>
        <w:spacing w:after="0"/>
        <w:ind w:left="-284"/>
        <w:jc w:val="center"/>
        <w:rPr>
          <w:lang w:val="ru-RU"/>
        </w:rPr>
      </w:pPr>
      <w:r w:rsidRPr="000A29A6">
        <w:rPr>
          <w:rFonts w:ascii="Times New Roman" w:hAnsi="Times New Roman"/>
          <w:color w:val="000000"/>
          <w:sz w:val="28"/>
          <w:lang w:val="ru-RU"/>
        </w:rPr>
        <w:t>учебного предмета «Изобразительное искусство»</w:t>
      </w:r>
    </w:p>
    <w:p w:rsidR="00AE218B" w:rsidRPr="00320C93" w:rsidRDefault="00EE44F0" w:rsidP="00743E12">
      <w:pPr>
        <w:spacing w:after="0"/>
        <w:ind w:left="-284"/>
        <w:jc w:val="center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E218B" w:rsidRPr="00320C93" w:rsidRDefault="00AE218B" w:rsidP="00743E12">
      <w:pPr>
        <w:spacing w:after="0"/>
        <w:ind w:left="-284"/>
        <w:jc w:val="center"/>
        <w:rPr>
          <w:lang w:val="ru-RU"/>
        </w:rPr>
      </w:pPr>
    </w:p>
    <w:p w:rsidR="00AE218B" w:rsidRPr="00320C93" w:rsidRDefault="00AE218B">
      <w:pPr>
        <w:spacing w:after="0"/>
        <w:ind w:left="120"/>
        <w:jc w:val="center"/>
        <w:rPr>
          <w:lang w:val="ru-RU"/>
        </w:rPr>
      </w:pPr>
    </w:p>
    <w:p w:rsidR="00AE218B" w:rsidRPr="00320C93" w:rsidRDefault="00AE218B">
      <w:pPr>
        <w:spacing w:after="0"/>
        <w:ind w:left="120"/>
        <w:jc w:val="center"/>
        <w:rPr>
          <w:lang w:val="ru-RU"/>
        </w:rPr>
      </w:pPr>
    </w:p>
    <w:p w:rsidR="00AE218B" w:rsidRPr="00320C93" w:rsidRDefault="00AE218B">
      <w:pPr>
        <w:spacing w:after="0"/>
        <w:ind w:left="120"/>
        <w:jc w:val="center"/>
        <w:rPr>
          <w:lang w:val="ru-RU"/>
        </w:rPr>
      </w:pPr>
    </w:p>
    <w:p w:rsidR="00AE218B" w:rsidRPr="00320C93" w:rsidRDefault="00AE218B">
      <w:pPr>
        <w:spacing w:after="0"/>
        <w:ind w:left="120"/>
        <w:jc w:val="center"/>
        <w:rPr>
          <w:lang w:val="ru-RU"/>
        </w:rPr>
      </w:pPr>
    </w:p>
    <w:p w:rsidR="00AE218B" w:rsidRPr="00320C93" w:rsidRDefault="00AE218B">
      <w:pPr>
        <w:spacing w:after="0"/>
        <w:ind w:left="120"/>
        <w:jc w:val="center"/>
        <w:rPr>
          <w:lang w:val="ru-RU"/>
        </w:rPr>
      </w:pPr>
    </w:p>
    <w:p w:rsidR="00AE218B" w:rsidRPr="00320C93" w:rsidRDefault="00AE218B">
      <w:pPr>
        <w:spacing w:after="0"/>
        <w:ind w:left="120"/>
        <w:jc w:val="center"/>
        <w:rPr>
          <w:lang w:val="ru-RU"/>
        </w:rPr>
      </w:pPr>
    </w:p>
    <w:p w:rsidR="00AE218B" w:rsidRPr="00320C93" w:rsidRDefault="00AE218B">
      <w:pPr>
        <w:spacing w:after="0"/>
        <w:ind w:left="120"/>
        <w:jc w:val="center"/>
        <w:rPr>
          <w:lang w:val="ru-RU"/>
        </w:rPr>
      </w:pPr>
    </w:p>
    <w:p w:rsidR="00AE218B" w:rsidRPr="00320C93" w:rsidRDefault="00AE218B">
      <w:pPr>
        <w:spacing w:after="0"/>
        <w:ind w:left="120"/>
        <w:jc w:val="center"/>
        <w:rPr>
          <w:lang w:val="ru-RU"/>
        </w:rPr>
      </w:pPr>
    </w:p>
    <w:p w:rsidR="00C5260D" w:rsidRDefault="00C5260D" w:rsidP="006372CB">
      <w:pPr>
        <w:spacing w:after="0"/>
        <w:ind w:left="120"/>
        <w:jc w:val="center"/>
        <w:rPr>
          <w:lang w:val="ru-RU"/>
        </w:rPr>
      </w:pPr>
    </w:p>
    <w:p w:rsidR="0021162C" w:rsidRPr="00470710" w:rsidRDefault="0021162C">
      <w:pPr>
        <w:rPr>
          <w:sz w:val="32"/>
          <w:lang w:val="ru-RU"/>
        </w:rPr>
      </w:pPr>
    </w:p>
    <w:p w:rsidR="00C5260D" w:rsidRPr="00C5260D" w:rsidRDefault="00C5260D" w:rsidP="00C5260D">
      <w:pPr>
        <w:tabs>
          <w:tab w:val="left" w:pos="975"/>
        </w:tabs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C5260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C5260D" w:rsidRPr="00C5260D" w:rsidRDefault="00C5260D" w:rsidP="00C5260D">
      <w:pPr>
        <w:tabs>
          <w:tab w:val="left" w:pos="975"/>
        </w:tabs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C5260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Искусство</w:t>
      </w:r>
    </w:p>
    <w:p w:rsidR="00C5260D" w:rsidRPr="00C5260D" w:rsidRDefault="00C5260D" w:rsidP="00C5260D">
      <w:pPr>
        <w:tabs>
          <w:tab w:val="left" w:pos="975"/>
        </w:tabs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372CB" w:rsidRDefault="006372CB" w:rsidP="00470710">
      <w:pPr>
        <w:spacing w:before="100" w:beforeAutospacing="1" w:after="100" w:afterAutospacing="1" w:line="600" w:lineRule="atLeast"/>
        <w:ind w:left="-284"/>
        <w:rPr>
          <w:rFonts w:ascii="Times New Roman" w:eastAsia="Calibri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21162C" w:rsidRDefault="0021162C" w:rsidP="0021162C">
      <w:pPr>
        <w:spacing w:before="100" w:beforeAutospacing="1" w:after="100" w:afterAutospacing="1" w:line="600" w:lineRule="atLeast"/>
        <w:rPr>
          <w:rFonts w:ascii="Times New Roman" w:eastAsia="Calibri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5260D" w:rsidRPr="00470710" w:rsidRDefault="004D1E8B" w:rsidP="0021162C">
      <w:pPr>
        <w:spacing w:before="100" w:beforeAutospacing="1" w:after="100" w:afterAutospacing="1" w:line="600" w:lineRule="atLeast"/>
        <w:rPr>
          <w:rFonts w:ascii="Times New Roman" w:eastAsia="Calibri" w:hAnsi="Times New Roman" w:cs="Times New Roman"/>
          <w:b/>
          <w:bCs/>
          <w:spacing w:val="-2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bCs/>
          <w:noProof/>
          <w:spacing w:val="-2"/>
          <w:sz w:val="28"/>
          <w:szCs w:val="28"/>
          <w:lang w:val="ru-RU" w:eastAsia="ru-RU"/>
        </w:rPr>
        <w:pict>
          <v:rect id="_x0000_s1026" style="position:absolute;margin-left:178.95pt;margin-top:34.65pt;width:159.55pt;height:79.8pt;z-index:251658240" stroked="f"/>
        </w:pict>
      </w:r>
      <w:bookmarkStart w:id="2" w:name="block-13529553"/>
      <w:bookmarkEnd w:id="0"/>
    </w:p>
    <w:p w:rsidR="00AE218B" w:rsidRPr="00EC2BEC" w:rsidRDefault="00EE44F0" w:rsidP="00EC2BEC">
      <w:pPr>
        <w:spacing w:after="0"/>
        <w:ind w:left="12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AE218B" w:rsidRPr="00C5260D" w:rsidRDefault="00AE218B" w:rsidP="00EC2BEC">
      <w:pPr>
        <w:spacing w:after="0"/>
        <w:ind w:left="120"/>
        <w:jc w:val="both"/>
        <w:rPr>
          <w:sz w:val="16"/>
          <w:lang w:val="ru-RU"/>
        </w:rPr>
      </w:pPr>
    </w:p>
    <w:p w:rsidR="00AE218B" w:rsidRPr="00EC2BEC" w:rsidRDefault="00743E12" w:rsidP="00EC2BEC">
      <w:pPr>
        <w:spacing w:after="0"/>
        <w:ind w:firstLine="600"/>
        <w:jc w:val="both"/>
        <w:rPr>
          <w:sz w:val="20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Рабочая программа</w:t>
      </w:r>
      <w:r w:rsidR="00A4112D">
        <w:rPr>
          <w:rFonts w:ascii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t>по</w:t>
      </w:r>
      <w:r w:rsidR="00530B3D">
        <w:rPr>
          <w:rFonts w:ascii="Times New Roman" w:hAnsi="Times New Roman"/>
          <w:color w:val="000000"/>
          <w:sz w:val="24"/>
          <w:lang w:val="ru-RU"/>
        </w:rPr>
        <w:t xml:space="preserve"> учебному </w:t>
      </w:r>
      <w:r>
        <w:rPr>
          <w:rFonts w:ascii="Times New Roman" w:hAnsi="Times New Roman"/>
          <w:color w:val="000000"/>
          <w:sz w:val="24"/>
          <w:lang w:val="ru-RU"/>
        </w:rPr>
        <w:t xml:space="preserve">предмету </w:t>
      </w:r>
      <w:r w:rsidRPr="00EC2BEC">
        <w:rPr>
          <w:rFonts w:ascii="Times New Roman" w:hAnsi="Times New Roman"/>
          <w:color w:val="000000"/>
          <w:sz w:val="24"/>
          <w:lang w:val="ru-RU"/>
        </w:rPr>
        <w:t>«</w:t>
      </w:r>
      <w:r w:rsidR="007D520B">
        <w:rPr>
          <w:rFonts w:ascii="Times New Roman" w:hAnsi="Times New Roman"/>
          <w:color w:val="000000"/>
          <w:sz w:val="24"/>
          <w:lang w:val="ru-RU"/>
        </w:rPr>
        <w:t xml:space="preserve">Изобразительное искусство» </w:t>
      </w:r>
      <w:r w:rsidR="00EE44F0" w:rsidRPr="00EC2BEC">
        <w:rPr>
          <w:rFonts w:ascii="Times New Roman" w:hAnsi="Times New Roman"/>
          <w:color w:val="000000"/>
          <w:sz w:val="24"/>
          <w:lang w:val="ru-RU"/>
        </w:rPr>
        <w:t xml:space="preserve">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</w:t>
      </w:r>
      <w:r w:rsidRPr="00EC2BEC">
        <w:rPr>
          <w:rFonts w:ascii="Times New Roman" w:hAnsi="Times New Roman"/>
          <w:color w:val="000000"/>
          <w:sz w:val="24"/>
          <w:lang w:val="ru-RU"/>
        </w:rPr>
        <w:t>НОО,</w:t>
      </w:r>
      <w:r w:rsidR="00EE44F0" w:rsidRPr="00EC2BEC">
        <w:rPr>
          <w:rFonts w:ascii="Times New Roman" w:hAnsi="Times New Roman"/>
          <w:color w:val="000000"/>
          <w:sz w:val="24"/>
          <w:lang w:val="ru-RU"/>
        </w:rPr>
        <w:t xml:space="preserve">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r w:rsidR="00A4112D" w:rsidRPr="00EC2BEC">
        <w:rPr>
          <w:rFonts w:ascii="Times New Roman" w:hAnsi="Times New Roman"/>
          <w:color w:val="000000"/>
          <w:sz w:val="24"/>
          <w:lang w:val="ru-RU"/>
        </w:rPr>
        <w:t>формируется,</w:t>
      </w:r>
      <w:r w:rsidRPr="00EC2BEC">
        <w:rPr>
          <w:rFonts w:ascii="Times New Roman" w:hAnsi="Times New Roman"/>
          <w:color w:val="000000"/>
          <w:sz w:val="24"/>
          <w:lang w:val="ru-RU"/>
        </w:rPr>
        <w:t xml:space="preserve"> прежде </w:t>
      </w:r>
      <w:r w:rsidR="00A4112D" w:rsidRPr="00EC2BEC">
        <w:rPr>
          <w:rFonts w:ascii="Times New Roman" w:hAnsi="Times New Roman"/>
          <w:color w:val="000000"/>
          <w:sz w:val="24"/>
          <w:lang w:val="ru-RU"/>
        </w:rPr>
        <w:t>всего,</w:t>
      </w:r>
      <w:r w:rsidRPr="00EC2BEC">
        <w:rPr>
          <w:rFonts w:ascii="Times New Roman" w:hAnsi="Times New Roman"/>
          <w:color w:val="000000"/>
          <w:sz w:val="24"/>
          <w:lang w:val="ru-RU"/>
        </w:rPr>
        <w:t xml:space="preserve"> в собственной художественной деятельности, в процессе практического решения художественно-творческих задач.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EC2BEC" w:rsidRPr="004329A1" w:rsidRDefault="00EE44F0" w:rsidP="00EC2BE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‌</w:t>
      </w:r>
      <w:bookmarkStart w:id="3" w:name="2de083b3-1f31-409f-b177-a515047f5be6"/>
      <w:r w:rsidRPr="00EC2BEC">
        <w:rPr>
          <w:rFonts w:ascii="Times New Roman" w:hAnsi="Times New Roman"/>
          <w:color w:val="000000"/>
          <w:sz w:val="24"/>
          <w:lang w:val="ru-RU"/>
        </w:rPr>
        <w:t xml:space="preserve">Общее число часов, отведённых на изучение изобразительного искусства, </w:t>
      </w:r>
      <w:r w:rsidR="00EC2BEC"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составляет 67 часов: в 1 классе – 16 часов (0,5 часа в неделю), во 2 классе – 17 часов (0,5 часа в неделю), в 3 классе – 17 часов (0,5 часа в неделю), в 4 классе – 17 часов (0,5 часа в неделю).‌‌</w:t>
      </w:r>
    </w:p>
    <w:bookmarkEnd w:id="3"/>
    <w:p w:rsidR="00AE218B" w:rsidRPr="00320C93" w:rsidRDefault="00AE218B">
      <w:pPr>
        <w:rPr>
          <w:lang w:val="ru-RU"/>
        </w:rPr>
        <w:sectPr w:rsidR="00AE218B" w:rsidRPr="00320C93" w:rsidSect="00EC2BEC">
          <w:footerReference w:type="default" r:id="rId8"/>
          <w:pgSz w:w="11906" w:h="16383"/>
          <w:pgMar w:top="1134" w:right="850" w:bottom="851" w:left="1701" w:header="720" w:footer="720" w:gutter="0"/>
          <w:cols w:space="720"/>
        </w:sectPr>
      </w:pPr>
    </w:p>
    <w:p w:rsidR="00AE218B" w:rsidRPr="00EC2BEC" w:rsidRDefault="00EE44F0" w:rsidP="00470710">
      <w:pPr>
        <w:spacing w:after="0"/>
        <w:ind w:left="567"/>
        <w:jc w:val="both"/>
        <w:rPr>
          <w:sz w:val="20"/>
          <w:lang w:val="ru-RU"/>
        </w:rPr>
      </w:pPr>
      <w:bookmarkStart w:id="4" w:name="block-13529557"/>
      <w:bookmarkEnd w:id="2"/>
      <w:r w:rsidRPr="00EC2BEC">
        <w:rPr>
          <w:rFonts w:ascii="Times New Roman" w:hAnsi="Times New Roman"/>
          <w:b/>
          <w:color w:val="000000"/>
          <w:sz w:val="24"/>
          <w:lang w:val="ru-RU"/>
        </w:rPr>
        <w:lastRenderedPageBreak/>
        <w:t>СОДЕРЖАНИЕ ОБУЧЕНИЯ</w:t>
      </w:r>
    </w:p>
    <w:p w:rsidR="00AE218B" w:rsidRPr="00743E12" w:rsidRDefault="00AE218B" w:rsidP="00470710">
      <w:pPr>
        <w:spacing w:after="0"/>
        <w:ind w:left="567"/>
        <w:jc w:val="both"/>
        <w:rPr>
          <w:sz w:val="16"/>
          <w:lang w:val="ru-RU"/>
        </w:rPr>
      </w:pPr>
    </w:p>
    <w:p w:rsidR="00AE218B" w:rsidRPr="00EC2BEC" w:rsidRDefault="00EE44F0" w:rsidP="00470710">
      <w:pPr>
        <w:spacing w:after="0"/>
        <w:ind w:left="567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1 КЛАСС</w:t>
      </w:r>
    </w:p>
    <w:p w:rsidR="00AE218B" w:rsidRPr="00EC2BEC" w:rsidRDefault="00AE218B" w:rsidP="00EC2BEC">
      <w:pPr>
        <w:spacing w:after="0"/>
        <w:ind w:left="120"/>
        <w:jc w:val="both"/>
        <w:rPr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«Графика»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Рисование с натуры: разные листья и их форма.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«Живопись»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Техника монотипии. Представления о симметрии. Развитие воображения.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«Скульптура»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Изображение в объёме. Приёмы работы с пластилином; дощечка, стек, тряпочка.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Объёмная аппликация из бумаги и картона.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lastRenderedPageBreak/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Оригами – создание игрушки для новогодней ёлки. Приёмы складывания бумаги.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«Архитектура»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«Азбука цифровой графики»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AE218B" w:rsidRPr="00470710" w:rsidRDefault="00AE218B" w:rsidP="00EC2BEC">
      <w:pPr>
        <w:spacing w:after="0"/>
        <w:rPr>
          <w:sz w:val="16"/>
          <w:lang w:val="ru-RU"/>
        </w:rPr>
      </w:pPr>
      <w:bookmarkStart w:id="5" w:name="_Toc137210402"/>
      <w:bookmarkEnd w:id="5"/>
    </w:p>
    <w:p w:rsidR="00AE218B" w:rsidRPr="00EC2BEC" w:rsidRDefault="00EE44F0" w:rsidP="00EC2BEC">
      <w:pPr>
        <w:spacing w:after="0"/>
        <w:ind w:left="120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2 КЛАСС</w:t>
      </w:r>
    </w:p>
    <w:p w:rsidR="00AE218B" w:rsidRPr="00EC2BEC" w:rsidRDefault="00AE218B" w:rsidP="00EC2BEC">
      <w:pPr>
        <w:spacing w:after="0"/>
        <w:ind w:left="120"/>
        <w:rPr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«Графика»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lastRenderedPageBreak/>
        <w:t>Пастель и мелки – особенности и выразительные свойства графических материалов, приёмы работы.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«Живопись»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Акварель и её свойства. Акварельные кисти. Приёмы работы акварелью.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Цвет тёплый и холодный – цветовой контраст.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«Скульптура»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</w:t>
      </w:r>
      <w:r w:rsidRPr="00EC2BEC">
        <w:rPr>
          <w:rFonts w:ascii="Times New Roman" w:hAnsi="Times New Roman"/>
          <w:color w:val="000000"/>
          <w:sz w:val="24"/>
          <w:lang w:val="ru-RU"/>
        </w:rPr>
        <w:lastRenderedPageBreak/>
        <w:t>предметах декоративно-прикладного искусства (например, кружево, вышивка, ювелирные изделия).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«Архитектура»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«Восприятие произведений искусства».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«Азбука цифровой графики».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Компьютерные средства изображения. Виды линий (в программе </w:t>
      </w:r>
      <w:r w:rsidRPr="00EC2BEC">
        <w:rPr>
          <w:rFonts w:ascii="Times New Roman" w:hAnsi="Times New Roman"/>
          <w:color w:val="000000"/>
          <w:sz w:val="24"/>
        </w:rPr>
        <w:t>Paint</w:t>
      </w:r>
      <w:r w:rsidRPr="00EC2BEC">
        <w:rPr>
          <w:rFonts w:ascii="Times New Roman" w:hAnsi="Times New Roman"/>
          <w:color w:val="000000"/>
          <w:sz w:val="24"/>
          <w:lang w:val="ru-RU"/>
        </w:rPr>
        <w:t xml:space="preserve"> или другом графическом редакторе).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EC2BEC">
        <w:rPr>
          <w:rFonts w:ascii="Times New Roman" w:hAnsi="Times New Roman"/>
          <w:color w:val="000000"/>
          <w:sz w:val="24"/>
        </w:rPr>
        <w:t>Paint</w:t>
      </w:r>
      <w:r w:rsidRPr="00EC2BEC">
        <w:rPr>
          <w:rFonts w:ascii="Times New Roman" w:hAnsi="Times New Roman"/>
          <w:color w:val="000000"/>
          <w:sz w:val="24"/>
          <w:lang w:val="ru-RU"/>
        </w:rPr>
        <w:t>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EC2BEC">
        <w:rPr>
          <w:rFonts w:ascii="Times New Roman" w:hAnsi="Times New Roman"/>
          <w:color w:val="000000"/>
          <w:sz w:val="24"/>
        </w:rPr>
        <w:t>Paint</w:t>
      </w:r>
      <w:r w:rsidRPr="00EC2BEC">
        <w:rPr>
          <w:rFonts w:ascii="Times New Roman" w:hAnsi="Times New Roman"/>
          <w:color w:val="000000"/>
          <w:sz w:val="24"/>
          <w:lang w:val="ru-RU"/>
        </w:rPr>
        <w:t xml:space="preserve"> на основе простых сюжетов (например, образ дерева).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Освоение инструментов традиционного рисования в программе </w:t>
      </w:r>
      <w:r w:rsidRPr="00EC2BEC">
        <w:rPr>
          <w:rFonts w:ascii="Times New Roman" w:hAnsi="Times New Roman"/>
          <w:color w:val="000000"/>
          <w:sz w:val="24"/>
        </w:rPr>
        <w:t>Paint</w:t>
      </w:r>
      <w:r w:rsidRPr="00EC2BEC">
        <w:rPr>
          <w:rFonts w:ascii="Times New Roman" w:hAnsi="Times New Roman"/>
          <w:color w:val="000000"/>
          <w:sz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lastRenderedPageBreak/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C2BEC" w:rsidRPr="0099180C" w:rsidRDefault="00EE44F0" w:rsidP="00EC2BEC">
      <w:pPr>
        <w:spacing w:after="0"/>
        <w:ind w:firstLine="600"/>
        <w:jc w:val="both"/>
        <w:rPr>
          <w:sz w:val="8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​</w:t>
      </w:r>
      <w:bookmarkStart w:id="6" w:name="_Toc137210403"/>
      <w:bookmarkEnd w:id="6"/>
    </w:p>
    <w:p w:rsidR="00AE218B" w:rsidRPr="00EC2BEC" w:rsidRDefault="00EE44F0">
      <w:pPr>
        <w:spacing w:after="0"/>
        <w:ind w:left="120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3 КЛАСС</w:t>
      </w:r>
    </w:p>
    <w:p w:rsidR="00AE218B" w:rsidRPr="00EC2BEC" w:rsidRDefault="00AE218B">
      <w:pPr>
        <w:spacing w:after="0"/>
        <w:ind w:left="120"/>
        <w:rPr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«Графика»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Транспорт в городе. Рисунки реальных или фантастических машин.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Изображение лица человека. Строение, пропорции, взаиморасположение частей лица.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«Живопись»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«Скульптура»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lastRenderedPageBreak/>
        <w:t>Освоение знаний о видах скульптуры (по назначению) и жанрах скульптуры (по сюжету изображения).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«Архитектура»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lastRenderedPageBreak/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«Азбука цифровой графики»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Изображение и изучение мимики лица в программе </w:t>
      </w:r>
      <w:r w:rsidRPr="00EC2BEC">
        <w:rPr>
          <w:rFonts w:ascii="Times New Roman" w:hAnsi="Times New Roman"/>
          <w:color w:val="000000"/>
          <w:sz w:val="24"/>
        </w:rPr>
        <w:t>Paint</w:t>
      </w:r>
      <w:r w:rsidRPr="00EC2BEC">
        <w:rPr>
          <w:rFonts w:ascii="Times New Roman" w:hAnsi="Times New Roman"/>
          <w:color w:val="000000"/>
          <w:sz w:val="24"/>
          <w:lang w:val="ru-RU"/>
        </w:rPr>
        <w:t xml:space="preserve"> (или другом графическом редакторе).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Редактирование фотографий в программе </w:t>
      </w:r>
      <w:r w:rsidRPr="00EC2BEC">
        <w:rPr>
          <w:rFonts w:ascii="Times New Roman" w:hAnsi="Times New Roman"/>
          <w:color w:val="000000"/>
          <w:sz w:val="24"/>
        </w:rPr>
        <w:t>PictureManager</w:t>
      </w:r>
      <w:r w:rsidRPr="00EC2BEC">
        <w:rPr>
          <w:rFonts w:ascii="Times New Roman" w:hAnsi="Times New Roman"/>
          <w:color w:val="000000"/>
          <w:sz w:val="24"/>
          <w:lang w:val="ru-RU"/>
        </w:rPr>
        <w:t>: изменение яркости, контраста, насыщенности цвета; обрезка, поворот, отражение.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AE218B" w:rsidRPr="00EC2BEC" w:rsidRDefault="00AE218B" w:rsidP="00EC2BEC">
      <w:pPr>
        <w:spacing w:after="0"/>
        <w:ind w:left="120"/>
        <w:rPr>
          <w:sz w:val="16"/>
          <w:lang w:val="ru-RU"/>
        </w:rPr>
      </w:pPr>
      <w:bookmarkStart w:id="7" w:name="_Toc137210404"/>
      <w:bookmarkEnd w:id="7"/>
    </w:p>
    <w:p w:rsidR="00AE218B" w:rsidRPr="00EC2BEC" w:rsidRDefault="00EE44F0">
      <w:pPr>
        <w:spacing w:after="0"/>
        <w:ind w:left="120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4 КЛАСС</w:t>
      </w:r>
    </w:p>
    <w:p w:rsidR="00AE218B" w:rsidRPr="00EC2BEC" w:rsidRDefault="00AE218B">
      <w:pPr>
        <w:spacing w:after="0"/>
        <w:ind w:left="120"/>
        <w:rPr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«Графика»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«Живопись»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470710" w:rsidRDefault="00EE44F0" w:rsidP="00EC2BEC">
      <w:pPr>
        <w:spacing w:after="0"/>
        <w:ind w:firstLine="600"/>
        <w:jc w:val="both"/>
        <w:rPr>
          <w:rFonts w:ascii="Times New Roman" w:hAnsi="Times New Roman"/>
          <w:color w:val="000000"/>
          <w:sz w:val="24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</w:t>
      </w:r>
    </w:p>
    <w:p w:rsidR="00AE218B" w:rsidRPr="00EC2BEC" w:rsidRDefault="00EE44F0" w:rsidP="00470710">
      <w:pPr>
        <w:spacing w:after="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lastRenderedPageBreak/>
        <w:t>представлению (из выбранной культурной эпохи).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«Скульптура»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Женский и мужской костюмы в традициях разных народов.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Своеобразие одежды разных эпох и культур.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«Архитектура»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lastRenderedPageBreak/>
        <w:t>Понимание значения для современных людей сохранения культурного наследия.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b/>
          <w:color w:val="000000"/>
          <w:sz w:val="24"/>
          <w:lang w:val="ru-RU"/>
        </w:rPr>
        <w:t>Модуль «Азбука цифровой графики»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Изображение и освоение в программе </w:t>
      </w:r>
      <w:r w:rsidRPr="00EC2BEC">
        <w:rPr>
          <w:rFonts w:ascii="Times New Roman" w:hAnsi="Times New Roman"/>
          <w:color w:val="000000"/>
          <w:sz w:val="24"/>
        </w:rPr>
        <w:t>Paint</w:t>
      </w:r>
      <w:r w:rsidRPr="00EC2BEC">
        <w:rPr>
          <w:rFonts w:ascii="Times New Roman" w:hAnsi="Times New Roman"/>
          <w:color w:val="000000"/>
          <w:sz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EC2BEC">
        <w:rPr>
          <w:rFonts w:ascii="Times New Roman" w:hAnsi="Times New Roman"/>
          <w:color w:val="000000"/>
          <w:sz w:val="24"/>
        </w:rPr>
        <w:t>GIF</w:t>
      </w:r>
      <w:r w:rsidRPr="00EC2BEC">
        <w:rPr>
          <w:rFonts w:ascii="Times New Roman" w:hAnsi="Times New Roman"/>
          <w:color w:val="000000"/>
          <w:sz w:val="24"/>
          <w:lang w:val="ru-RU"/>
        </w:rPr>
        <w:t>-анимации и сохранить простое повторяющееся движение своего рисунка.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 xml:space="preserve">Создание компьютерной презентации в программе </w:t>
      </w:r>
      <w:r w:rsidRPr="00EC2BEC">
        <w:rPr>
          <w:rFonts w:ascii="Times New Roman" w:hAnsi="Times New Roman"/>
          <w:color w:val="000000"/>
          <w:sz w:val="24"/>
        </w:rPr>
        <w:t>PowerPoint</w:t>
      </w:r>
      <w:r w:rsidRPr="00EC2BEC">
        <w:rPr>
          <w:rFonts w:ascii="Times New Roman" w:hAnsi="Times New Roman"/>
          <w:color w:val="000000"/>
          <w:sz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AE218B" w:rsidRPr="00EC2BEC" w:rsidRDefault="00EE44F0" w:rsidP="00EC2BEC">
      <w:pPr>
        <w:spacing w:after="0"/>
        <w:ind w:firstLine="600"/>
        <w:jc w:val="both"/>
        <w:rPr>
          <w:sz w:val="20"/>
          <w:lang w:val="ru-RU"/>
        </w:rPr>
      </w:pPr>
      <w:r w:rsidRPr="00EC2BEC">
        <w:rPr>
          <w:rFonts w:ascii="Times New Roman" w:hAnsi="Times New Roman"/>
          <w:color w:val="000000"/>
          <w:sz w:val="24"/>
          <w:lang w:val="ru-RU"/>
        </w:rPr>
        <w:t>Виртуальные тематические путешествия по художественным музеям мира.</w:t>
      </w:r>
    </w:p>
    <w:p w:rsidR="00AE218B" w:rsidRPr="00CA78C7" w:rsidRDefault="00AE218B">
      <w:pPr>
        <w:rPr>
          <w:lang w:val="ru-RU"/>
        </w:rPr>
        <w:sectPr w:rsidR="00AE218B" w:rsidRPr="00CA78C7">
          <w:pgSz w:w="11906" w:h="16383"/>
          <w:pgMar w:top="1134" w:right="850" w:bottom="1134" w:left="1701" w:header="720" w:footer="720" w:gutter="0"/>
          <w:cols w:space="720"/>
        </w:sectPr>
      </w:pPr>
    </w:p>
    <w:p w:rsidR="00AE218B" w:rsidRPr="00EC2BEC" w:rsidRDefault="00EE44F0" w:rsidP="00EC2BEC">
      <w:pPr>
        <w:spacing w:after="0" w:line="264" w:lineRule="auto"/>
        <w:ind w:left="120"/>
        <w:jc w:val="center"/>
        <w:rPr>
          <w:sz w:val="20"/>
          <w:lang w:val="ru-RU"/>
        </w:rPr>
      </w:pPr>
      <w:bookmarkStart w:id="8" w:name="block-13529554"/>
      <w:bookmarkEnd w:id="4"/>
      <w:r w:rsidRPr="00CA78C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C2BEC">
        <w:rPr>
          <w:rFonts w:ascii="Times New Roman" w:hAnsi="Times New Roman"/>
          <w:b/>
          <w:color w:val="000000"/>
          <w:sz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AE218B" w:rsidRPr="00EC2BEC" w:rsidRDefault="00AE218B" w:rsidP="00EC2BEC">
      <w:pPr>
        <w:spacing w:after="0" w:line="264" w:lineRule="auto"/>
        <w:ind w:left="120"/>
        <w:jc w:val="center"/>
        <w:rPr>
          <w:sz w:val="20"/>
          <w:lang w:val="ru-RU"/>
        </w:rPr>
      </w:pPr>
    </w:p>
    <w:p w:rsidR="00AE218B" w:rsidRPr="00EC2BEC" w:rsidRDefault="00EE44F0" w:rsidP="00EC2BE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12"/>
          <w:szCs w:val="24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EC2B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AE218B" w:rsidRPr="00EC2BEC" w:rsidRDefault="00EE44F0" w:rsidP="00EC2BEC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AE218B" w:rsidRPr="00EC2BEC" w:rsidRDefault="00EE44F0" w:rsidP="00EC2BEC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E218B" w:rsidRPr="00EC2BEC" w:rsidRDefault="00EE44F0" w:rsidP="00EC2BEC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обучающихся;</w:t>
      </w:r>
    </w:p>
    <w:p w:rsidR="00AE218B" w:rsidRPr="00EC2BEC" w:rsidRDefault="00EE44F0" w:rsidP="00EC2BEC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E218B" w:rsidRPr="00EC2BEC" w:rsidRDefault="00EE44F0" w:rsidP="00EC2BEC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Эстетическое воспитание</w:t>
      </w: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470710" w:rsidRPr="00470710" w:rsidRDefault="00470710" w:rsidP="00EC2BEC">
      <w:pPr>
        <w:spacing w:after="0"/>
        <w:ind w:left="120"/>
        <w:rPr>
          <w:rFonts w:ascii="Times New Roman" w:hAnsi="Times New Roman" w:cs="Times New Roman"/>
          <w:b/>
          <w:color w:val="000000"/>
          <w:sz w:val="16"/>
          <w:szCs w:val="24"/>
          <w:lang w:val="ru-RU"/>
        </w:rPr>
      </w:pPr>
    </w:p>
    <w:p w:rsidR="00AE218B" w:rsidRPr="00EC2BEC" w:rsidRDefault="00EE44F0" w:rsidP="00EC2BE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E218B" w:rsidRPr="00470710" w:rsidRDefault="00AE218B" w:rsidP="00EC2BEC">
      <w:pPr>
        <w:spacing w:after="0"/>
        <w:ind w:left="120"/>
        <w:rPr>
          <w:rFonts w:ascii="Times New Roman" w:hAnsi="Times New Roman" w:cs="Times New Roman"/>
          <w:sz w:val="12"/>
          <w:szCs w:val="24"/>
          <w:lang w:val="ru-RU"/>
        </w:rPr>
      </w:pPr>
    </w:p>
    <w:p w:rsidR="00AE218B" w:rsidRPr="00EC2BEC" w:rsidRDefault="00EE44F0" w:rsidP="00EC2BE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AE218B" w:rsidRPr="00EC2BEC" w:rsidRDefault="00EE44F0" w:rsidP="00EC2BEC">
      <w:pPr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AE218B" w:rsidRPr="00EC2BEC" w:rsidRDefault="00EE44F0" w:rsidP="00EC2BEC">
      <w:pPr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AE218B" w:rsidRPr="00EC2BEC" w:rsidRDefault="00EE44F0" w:rsidP="00EC2BEC">
      <w:pPr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AE218B" w:rsidRPr="00EC2BEC" w:rsidRDefault="00EE44F0" w:rsidP="00EC2BEC">
      <w:pPr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AE218B" w:rsidRPr="00EC2BEC" w:rsidRDefault="00EE44F0" w:rsidP="00EC2BEC">
      <w:pPr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AE218B" w:rsidRPr="00EC2BEC" w:rsidRDefault="00EE44F0" w:rsidP="00EC2BEC">
      <w:pPr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E218B" w:rsidRPr="00EC2BEC" w:rsidRDefault="00EE44F0" w:rsidP="00EC2BEC">
      <w:pPr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</w:rPr>
        <w:t>обобщать форму составной конструкции;</w:t>
      </w:r>
    </w:p>
    <w:p w:rsidR="00AE218B" w:rsidRPr="00EC2BEC" w:rsidRDefault="00EE44F0" w:rsidP="00EC2BEC">
      <w:pPr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E218B" w:rsidRPr="00EC2BEC" w:rsidRDefault="00EE44F0" w:rsidP="00EC2BEC">
      <w:pPr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AE218B" w:rsidRPr="00EC2BEC" w:rsidRDefault="00EE44F0" w:rsidP="00EC2BEC">
      <w:pPr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соотносить тональные отношения (тёмное – светлое) в пространственных и плоскостных объектах;</w:t>
      </w:r>
    </w:p>
    <w:p w:rsidR="00AE218B" w:rsidRPr="00EC2BEC" w:rsidRDefault="00EE44F0" w:rsidP="00EC2BEC">
      <w:pPr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E218B" w:rsidRPr="00EC2BEC" w:rsidRDefault="00EE44F0" w:rsidP="00EC2BEC">
      <w:pPr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E218B" w:rsidRPr="00EC2BEC" w:rsidRDefault="00EE44F0" w:rsidP="00EC2BEC">
      <w:pPr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E218B" w:rsidRPr="00EC2BEC" w:rsidRDefault="00EE44F0" w:rsidP="00EC2BEC">
      <w:pPr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E218B" w:rsidRPr="00EC2BEC" w:rsidRDefault="00EE44F0" w:rsidP="00EC2BEC">
      <w:pPr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E218B" w:rsidRPr="00EC2BEC" w:rsidRDefault="00EE44F0" w:rsidP="00EC2BEC">
      <w:pPr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E218B" w:rsidRPr="00EC2BEC" w:rsidRDefault="00EE44F0" w:rsidP="00EC2BEC">
      <w:pPr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E218B" w:rsidRPr="00EC2BEC" w:rsidRDefault="00EE44F0" w:rsidP="00EC2BEC">
      <w:pPr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E218B" w:rsidRPr="00EC2BEC" w:rsidRDefault="00EE44F0" w:rsidP="00EC2BEC">
      <w:pPr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E218B" w:rsidRPr="00EC2BEC" w:rsidRDefault="00EE44F0" w:rsidP="00EC2BEC">
      <w:pPr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E218B" w:rsidRPr="00EC2BEC" w:rsidRDefault="00EE44F0" w:rsidP="00EC2BEC">
      <w:pPr>
        <w:numPr>
          <w:ilvl w:val="0"/>
          <w:numId w:val="4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:rsidR="00AE218B" w:rsidRPr="00EC2BEC" w:rsidRDefault="00EE44F0" w:rsidP="00EC2BEC">
      <w:pPr>
        <w:numPr>
          <w:ilvl w:val="0"/>
          <w:numId w:val="4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AE218B" w:rsidRPr="00EC2BEC" w:rsidRDefault="00EE44F0" w:rsidP="00EC2BEC">
      <w:pPr>
        <w:numPr>
          <w:ilvl w:val="0"/>
          <w:numId w:val="4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E218B" w:rsidRPr="00EC2BEC" w:rsidRDefault="00EE44F0" w:rsidP="00EC2BEC">
      <w:pPr>
        <w:numPr>
          <w:ilvl w:val="0"/>
          <w:numId w:val="4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E218B" w:rsidRPr="00EC2BEC" w:rsidRDefault="00EE44F0" w:rsidP="00EC2BEC">
      <w:pPr>
        <w:numPr>
          <w:ilvl w:val="0"/>
          <w:numId w:val="4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E218B" w:rsidRPr="00EC2BEC" w:rsidRDefault="00EE44F0" w:rsidP="00EC2BEC">
      <w:pPr>
        <w:numPr>
          <w:ilvl w:val="0"/>
          <w:numId w:val="4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AE218B" w:rsidRPr="00EC2BEC" w:rsidRDefault="00EE44F0" w:rsidP="00EC2BEC">
      <w:pPr>
        <w:numPr>
          <w:ilvl w:val="0"/>
          <w:numId w:val="4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AE218B" w:rsidRPr="00EC2BEC" w:rsidRDefault="00EE44F0" w:rsidP="00EC2BE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E218B" w:rsidRPr="00EC2BEC" w:rsidRDefault="00EE44F0" w:rsidP="00EC2BEC">
      <w:pPr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E218B" w:rsidRPr="00EC2BEC" w:rsidRDefault="00EE44F0" w:rsidP="00EC2BEC">
      <w:pPr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E218B" w:rsidRPr="00EC2BEC" w:rsidRDefault="00EE44F0" w:rsidP="00EC2BEC">
      <w:pPr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E218B" w:rsidRPr="00EC2BEC" w:rsidRDefault="00EE44F0" w:rsidP="00EC2BEC">
      <w:pPr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E218B" w:rsidRPr="00EC2BEC" w:rsidRDefault="00EE44F0" w:rsidP="00EC2BEC">
      <w:pPr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E218B" w:rsidRPr="00EC2BEC" w:rsidRDefault="00EE44F0" w:rsidP="00EC2BEC">
      <w:pPr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E218B" w:rsidRPr="00EC2BEC" w:rsidRDefault="00EE44F0" w:rsidP="00EC2BEC">
      <w:pPr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E218B" w:rsidRPr="00EC2BEC" w:rsidRDefault="00EE44F0" w:rsidP="00EC2BE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E218B" w:rsidRPr="00EC2BEC" w:rsidRDefault="00EE44F0" w:rsidP="00EC2BEC">
      <w:pPr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AE218B" w:rsidRPr="00EC2BEC" w:rsidRDefault="00EE44F0" w:rsidP="00EC2BEC">
      <w:pPr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AE218B" w:rsidRPr="00EC2BEC" w:rsidRDefault="00EE44F0" w:rsidP="00EC2BEC">
      <w:pPr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E218B" w:rsidRPr="00EC2BEC" w:rsidRDefault="00EE44F0" w:rsidP="00EC2BEC">
      <w:pPr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E218B" w:rsidRPr="00470710" w:rsidRDefault="00AE218B" w:rsidP="00EC2BEC">
      <w:pPr>
        <w:spacing w:after="0"/>
        <w:ind w:left="120"/>
        <w:rPr>
          <w:rFonts w:ascii="Times New Roman" w:hAnsi="Times New Roman" w:cs="Times New Roman"/>
          <w:sz w:val="20"/>
          <w:szCs w:val="24"/>
          <w:lang w:val="ru-RU"/>
        </w:rPr>
      </w:pPr>
      <w:bookmarkStart w:id="10" w:name="_Toc124264882"/>
      <w:bookmarkEnd w:id="10"/>
    </w:p>
    <w:p w:rsidR="00AE218B" w:rsidRPr="00EC2BEC" w:rsidRDefault="00AE218B" w:rsidP="00EC2BEC">
      <w:pPr>
        <w:spacing w:after="0"/>
        <w:ind w:left="120"/>
        <w:rPr>
          <w:rFonts w:ascii="Times New Roman" w:hAnsi="Times New Roman" w:cs="Times New Roman"/>
          <w:sz w:val="2"/>
          <w:szCs w:val="24"/>
          <w:lang w:val="ru-RU"/>
        </w:rPr>
      </w:pPr>
    </w:p>
    <w:p w:rsidR="00AE218B" w:rsidRPr="00EC2BEC" w:rsidRDefault="00EE44F0" w:rsidP="00EC2BEC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ПРЕДМЕТНЫЕ РЕЗУЛЬТАТЫ</w:t>
      </w:r>
    </w:p>
    <w:p w:rsidR="00AE218B" w:rsidRPr="00EC2BEC" w:rsidRDefault="00AE218B" w:rsidP="00EC2BEC">
      <w:pPr>
        <w:spacing w:after="0"/>
        <w:ind w:left="120"/>
        <w:jc w:val="both"/>
        <w:rPr>
          <w:rFonts w:ascii="Times New Roman" w:hAnsi="Times New Roman" w:cs="Times New Roman"/>
          <w:sz w:val="14"/>
          <w:lang w:val="ru-RU"/>
        </w:rPr>
      </w:pPr>
    </w:p>
    <w:p w:rsidR="00AE218B" w:rsidRPr="00EC2BEC" w:rsidRDefault="00EE44F0" w:rsidP="00EC2BEC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К концу обучения в </w:t>
      </w: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1 классе</w:t>
      </w: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«Графика»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создания рисунка простого (плоского) предмета с натуры.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Приобретать первичные знания и навыки композиционного расположения изображения на листе.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«Живопись»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навыки работы красками «гуашь» в условиях урока.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«Скульптура»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«Декоративно-прикладное искусство»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Учиться использовать правила симметрии в своей художественной деятельности.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знания о значении и назначении украшений в жизни людей.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lastRenderedPageBreak/>
        <w:t>Модуль «Архитектура».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«Восприятие произведений искусства»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«Азбука цифровой графики»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AE218B" w:rsidRPr="00EC2BEC" w:rsidRDefault="00EE44F0" w:rsidP="00EC2BEC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К концу обучения во </w:t>
      </w: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2 классе</w:t>
      </w: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«Графика»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EC2BEC" w:rsidRPr="00EC2BEC" w:rsidRDefault="00EC2BEC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«Живопись»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«Скульптура»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«Декоративно-прикладное искусство»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Приобретать опыт выполнения эскиза геометрического орнамента кружева или вышивки на основе природных мотивов.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«Архитектура»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понимание образа здания, то есть его эмоционального воздействия.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«Восприятие произведений искусства»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«Азбука цифровой графики»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EC2BEC">
        <w:rPr>
          <w:rFonts w:ascii="Times New Roman" w:hAnsi="Times New Roman" w:cs="Times New Roman"/>
          <w:color w:val="000000"/>
          <w:sz w:val="24"/>
        </w:rPr>
        <w:t>Paint</w:t>
      </w: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 (или другом графическом редакторе).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EC2BEC">
        <w:rPr>
          <w:rFonts w:ascii="Times New Roman" w:hAnsi="Times New Roman" w:cs="Times New Roman"/>
          <w:color w:val="000000"/>
          <w:sz w:val="24"/>
        </w:rPr>
        <w:t>Paint</w:t>
      </w:r>
      <w:r w:rsidRPr="00EC2BEC">
        <w:rPr>
          <w:rFonts w:ascii="Times New Roman" w:hAnsi="Times New Roman" w:cs="Times New Roman"/>
          <w:color w:val="000000"/>
          <w:sz w:val="24"/>
          <w:lang w:val="ru-RU"/>
        </w:rPr>
        <w:t>, а также построения из них простых рисунков или орнаментов.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Осваивать в компьютерном редакторе (например, </w:t>
      </w:r>
      <w:r w:rsidRPr="00EC2BEC">
        <w:rPr>
          <w:rFonts w:ascii="Times New Roman" w:hAnsi="Times New Roman" w:cs="Times New Roman"/>
          <w:color w:val="000000"/>
          <w:sz w:val="24"/>
        </w:rPr>
        <w:t>Paint</w:t>
      </w:r>
      <w:r w:rsidRPr="00EC2BEC">
        <w:rPr>
          <w:rFonts w:ascii="Times New Roman" w:hAnsi="Times New Roman" w:cs="Times New Roman"/>
          <w:color w:val="000000"/>
          <w:sz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AE218B" w:rsidRPr="00EC2BEC" w:rsidRDefault="00EE44F0" w:rsidP="00EC2BEC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К концу обучения в </w:t>
      </w: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3 классе</w:t>
      </w: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«Графика».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Узнавать основные пропорции лица человека, взаимное расположение частей лица.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рисования портрета (лица) человека.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«Живопись»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Изображать красками портрет человека с опорой на натуру или по представлению.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Создавать пейзаж, передавая в нём активное состояние природы.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Приобрести представление о деятельности художника в театре.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Создать красками эскиз занавеса или эскиз декораций к выбранному сюжету.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Познакомиться с работой художников по оформлению праздников.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«Скульптура»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лепки эскиза парковой скульптуры.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«Декоративно-прикладное искусство»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навыки создания орнаментов при помощи штампов и трафаретов.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«Архитектура»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Придумать и нарисовать (или выполнить в технике бумагопластики) транспортное средство.</w:t>
      </w:r>
    </w:p>
    <w:p w:rsidR="00677F32" w:rsidRPr="00C26BCF" w:rsidRDefault="00EE44F0" w:rsidP="00C26BCF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Выполнить творческий рисунок – создать образ своего города или </w:t>
      </w:r>
      <w:r w:rsidR="003B154B" w:rsidRPr="00EC2BEC">
        <w:rPr>
          <w:rFonts w:ascii="Times New Roman" w:hAnsi="Times New Roman" w:cs="Times New Roman"/>
          <w:color w:val="000000"/>
          <w:sz w:val="24"/>
          <w:lang w:val="ru-RU"/>
        </w:rPr>
        <w:t>села,</w:t>
      </w: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lastRenderedPageBreak/>
        <w:t>Модуль «Восприятие произведений искусства»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«Азбука цифровой графики»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AE218B" w:rsidRPr="00EC2BEC" w:rsidRDefault="00EE44F0" w:rsidP="00EC2BEC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lastRenderedPageBreak/>
        <w:t xml:space="preserve">К концу обучения в </w:t>
      </w: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4 классе</w:t>
      </w: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«Графика»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Создавать зарисовки памятников отечественной и мировой архитектуры.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«Живопись»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Создавать двойной портрет (например, портрет матери и ребёнка).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Приобретать опыт создания композиции на тему «Древнерусский город».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«Скульптура»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«Декоративно-прикладное искусство»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C26BCF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Получить представления о красоте русского народного костюма и головных женских уборов, особенностях мужской одежды разных сословий, а также о связи 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украшения костюма мужчины с родом его занятий и положением в обществе.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«Архитектура»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«Восприятие произведений искусства»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677F32" w:rsidRPr="00677F32" w:rsidRDefault="00677F32" w:rsidP="00EC2BEC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12"/>
          <w:lang w:val="ru-RU"/>
        </w:rPr>
      </w:pP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b/>
          <w:color w:val="000000"/>
          <w:sz w:val="24"/>
          <w:lang w:val="ru-RU"/>
        </w:rPr>
        <w:t>Модуль «Азбука цифровой графики»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EC2BEC">
        <w:rPr>
          <w:rFonts w:ascii="Times New Roman" w:hAnsi="Times New Roman" w:cs="Times New Roman"/>
          <w:color w:val="000000"/>
          <w:sz w:val="24"/>
        </w:rPr>
        <w:t>Paint</w:t>
      </w:r>
      <w:r w:rsidRPr="00EC2BEC">
        <w:rPr>
          <w:rFonts w:ascii="Times New Roman" w:hAnsi="Times New Roman" w:cs="Times New Roman"/>
          <w:color w:val="000000"/>
          <w:sz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EC2BEC">
        <w:rPr>
          <w:rFonts w:ascii="Times New Roman" w:hAnsi="Times New Roman" w:cs="Times New Roman"/>
          <w:color w:val="000000"/>
          <w:sz w:val="24"/>
        </w:rPr>
        <w:t>GIF</w:t>
      </w:r>
      <w:r w:rsidRPr="00EC2BEC">
        <w:rPr>
          <w:rFonts w:ascii="Times New Roman" w:hAnsi="Times New Roman" w:cs="Times New Roman"/>
          <w:color w:val="000000"/>
          <w:sz w:val="24"/>
          <w:lang w:val="ru-RU"/>
        </w:rPr>
        <w:t>-анимации.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Освоить и проводить компьютерные презентации в программе </w:t>
      </w:r>
      <w:r w:rsidRPr="00EC2BEC">
        <w:rPr>
          <w:rFonts w:ascii="Times New Roman" w:hAnsi="Times New Roman" w:cs="Times New Roman"/>
          <w:color w:val="000000"/>
          <w:sz w:val="24"/>
        </w:rPr>
        <w:t>PowerPoint</w:t>
      </w:r>
      <w:r w:rsidRPr="00EC2BEC">
        <w:rPr>
          <w:rFonts w:ascii="Times New Roman" w:hAnsi="Times New Roman" w:cs="Times New Roman"/>
          <w:color w:val="000000"/>
          <w:sz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AE218B" w:rsidRPr="00EC2BEC" w:rsidRDefault="00EE44F0" w:rsidP="00EC2BEC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C2BEC">
        <w:rPr>
          <w:rFonts w:ascii="Times New Roman" w:hAnsi="Times New Roman" w:cs="Times New Roman"/>
          <w:color w:val="000000"/>
          <w:sz w:val="24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AE218B" w:rsidRPr="00CA78C7" w:rsidRDefault="00AE218B">
      <w:pPr>
        <w:rPr>
          <w:lang w:val="ru-RU"/>
        </w:rPr>
        <w:sectPr w:rsidR="00AE218B" w:rsidRPr="00CA78C7" w:rsidSect="000F6ABC">
          <w:pgSz w:w="11906" w:h="16383"/>
          <w:pgMar w:top="1134" w:right="850" w:bottom="993" w:left="1701" w:header="720" w:footer="720" w:gutter="0"/>
          <w:cols w:space="720"/>
        </w:sectPr>
      </w:pPr>
    </w:p>
    <w:p w:rsidR="00AE218B" w:rsidRPr="000F6ABC" w:rsidRDefault="00EE44F0">
      <w:pPr>
        <w:spacing w:after="0"/>
        <w:ind w:left="120"/>
        <w:rPr>
          <w:sz w:val="20"/>
        </w:rPr>
      </w:pPr>
      <w:bookmarkStart w:id="13" w:name="block-13529555"/>
      <w:bookmarkEnd w:id="8"/>
      <w:r w:rsidRPr="000F6ABC">
        <w:rPr>
          <w:rFonts w:ascii="Times New Roman" w:hAnsi="Times New Roman"/>
          <w:b/>
          <w:color w:val="000000"/>
          <w:sz w:val="24"/>
        </w:rPr>
        <w:lastRenderedPageBreak/>
        <w:t xml:space="preserve">ТЕМАТИЧЕСКОЕ ПЛАНИРОВАНИЕ </w:t>
      </w:r>
    </w:p>
    <w:p w:rsidR="000F6ABC" w:rsidRPr="000F6ABC" w:rsidRDefault="000F6ABC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0F6ABC" w:rsidRDefault="00EE44F0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0F6ABC">
        <w:rPr>
          <w:rFonts w:ascii="Times New Roman" w:hAnsi="Times New Roman"/>
          <w:b/>
          <w:color w:val="000000"/>
          <w:sz w:val="24"/>
        </w:rPr>
        <w:t>1 КЛАСС</w:t>
      </w:r>
    </w:p>
    <w:p w:rsidR="00AE218B" w:rsidRPr="000F6ABC" w:rsidRDefault="00AE218B">
      <w:pPr>
        <w:spacing w:after="0"/>
        <w:ind w:left="120"/>
        <w:rPr>
          <w:sz w:val="20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4760"/>
        <w:gridCol w:w="1651"/>
        <w:gridCol w:w="1841"/>
        <w:gridCol w:w="1910"/>
        <w:gridCol w:w="2923"/>
      </w:tblGrid>
      <w:tr w:rsidR="00AE218B" w:rsidTr="000F6ABC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47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218B" w:rsidRDefault="00AE218B">
            <w:pPr>
              <w:spacing w:after="0"/>
              <w:ind w:left="135"/>
            </w:pPr>
          </w:p>
        </w:tc>
      </w:tr>
      <w:tr w:rsidR="00AE218B" w:rsidTr="000F6ABC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47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</w:tr>
      <w:tr w:rsidR="000F6ABC" w:rsidRPr="0021162C" w:rsidTr="000F6AB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F6ABC" w:rsidRDefault="000F6ABC" w:rsidP="000F6AB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6B4584" w:rsidRDefault="000F6ABC" w:rsidP="006B45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myschool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0F6ABC" w:rsidRPr="0021162C" w:rsidTr="000F6AB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F6ABC" w:rsidRDefault="000F6ABC" w:rsidP="000F6AB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6B4584" w:rsidRDefault="000F6ABC" w:rsidP="006B45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myschool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0F6ABC" w:rsidRPr="0021162C" w:rsidTr="000F6AB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F6ABC" w:rsidRDefault="000F6ABC" w:rsidP="000F6AB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6B4584" w:rsidRDefault="000F6ABC" w:rsidP="006B45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myschool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0F6ABC" w:rsidRPr="0021162C" w:rsidTr="000F6AB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F6ABC" w:rsidRDefault="000F6ABC" w:rsidP="000F6AB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0F6ABC" w:rsidRPr="00CA78C7" w:rsidRDefault="000F6ABC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6B4584" w:rsidRDefault="000F6ABC" w:rsidP="006B45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myschool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0F6ABC" w:rsidTr="000F6A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ABC" w:rsidRPr="00CA78C7" w:rsidRDefault="000F6ABC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6B4584" w:rsidRDefault="000F6ABC" w:rsidP="006B45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B4584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Pr="000F6ABC" w:rsidRDefault="000F6ABC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Pr="000F6ABC" w:rsidRDefault="000F6AB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Default="000F6ABC"/>
        </w:tc>
      </w:tr>
    </w:tbl>
    <w:p w:rsidR="00AE218B" w:rsidRDefault="00AE218B">
      <w:pPr>
        <w:sectPr w:rsidR="00AE2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4584" w:rsidRPr="000F6ABC" w:rsidRDefault="006B4584" w:rsidP="006B4584">
      <w:pPr>
        <w:spacing w:after="0"/>
        <w:ind w:left="120"/>
        <w:rPr>
          <w:sz w:val="20"/>
        </w:rPr>
      </w:pPr>
      <w:r w:rsidRPr="000F6ABC">
        <w:rPr>
          <w:rFonts w:ascii="Times New Roman" w:hAnsi="Times New Roman"/>
          <w:b/>
          <w:color w:val="000000"/>
          <w:sz w:val="24"/>
        </w:rPr>
        <w:lastRenderedPageBreak/>
        <w:t xml:space="preserve">ТЕМАТИЧЕСКОЕ ПЛАНИРОВАНИЕ </w:t>
      </w:r>
    </w:p>
    <w:p w:rsidR="006B4584" w:rsidRPr="000F6ABC" w:rsidRDefault="006B4584" w:rsidP="006B4584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AE218B" w:rsidRDefault="00EE44F0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r w:rsidRPr="006B4584">
        <w:rPr>
          <w:rFonts w:ascii="Times New Roman" w:hAnsi="Times New Roman"/>
          <w:b/>
          <w:color w:val="000000"/>
          <w:sz w:val="24"/>
        </w:rPr>
        <w:t xml:space="preserve">2 КЛАСС </w:t>
      </w:r>
    </w:p>
    <w:p w:rsidR="006B4584" w:rsidRPr="006B4584" w:rsidRDefault="006B4584">
      <w:pPr>
        <w:spacing w:after="0"/>
        <w:ind w:left="120"/>
        <w:rPr>
          <w:sz w:val="16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4760"/>
        <w:gridCol w:w="1651"/>
        <w:gridCol w:w="1841"/>
        <w:gridCol w:w="1910"/>
        <w:gridCol w:w="2923"/>
      </w:tblGrid>
      <w:tr w:rsidR="00AE218B" w:rsidTr="000F6ABC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47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218B" w:rsidRDefault="00AE218B">
            <w:pPr>
              <w:spacing w:after="0"/>
              <w:ind w:left="135"/>
            </w:pPr>
          </w:p>
        </w:tc>
      </w:tr>
      <w:tr w:rsidR="00AE218B" w:rsidTr="000F6ABC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47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</w:tr>
      <w:tr w:rsidR="000F6ABC" w:rsidRPr="0021162C" w:rsidTr="000F6AB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F6ABC" w:rsidRDefault="000F6ABC" w:rsidP="000F6AB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myschool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0F6ABC" w:rsidRPr="0021162C" w:rsidTr="000F6AB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F6ABC" w:rsidRDefault="000F6ABC" w:rsidP="000F6AB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0F6ABC" w:rsidRPr="00CA78C7" w:rsidRDefault="000F6ABC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myschool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0F6ABC" w:rsidRPr="0021162C" w:rsidTr="000F6AB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F6ABC" w:rsidRDefault="000F6ABC" w:rsidP="000F6AB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myschool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0F6ABC" w:rsidRPr="0021162C" w:rsidTr="000F6AB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F6ABC" w:rsidRDefault="000F6ABC" w:rsidP="000F6AB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myschool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0F6ABC" w:rsidRPr="0021162C" w:rsidTr="000F6AB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F6ABC" w:rsidRDefault="000F6ABC" w:rsidP="000F6AB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myschool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0F6ABC" w:rsidTr="000F6A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ABC" w:rsidRPr="00CA78C7" w:rsidRDefault="000F6ABC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0F6ABC" w:rsidRDefault="000F6AB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Pr="000F6ABC" w:rsidRDefault="000F6ABC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Default="000F6ABC"/>
        </w:tc>
      </w:tr>
    </w:tbl>
    <w:p w:rsidR="00AE218B" w:rsidRDefault="00AE218B">
      <w:pPr>
        <w:sectPr w:rsidR="00AE2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4584" w:rsidRPr="000F6ABC" w:rsidRDefault="006B4584" w:rsidP="006B4584">
      <w:pPr>
        <w:spacing w:after="0"/>
        <w:ind w:left="120"/>
        <w:rPr>
          <w:sz w:val="20"/>
        </w:rPr>
      </w:pPr>
      <w:r w:rsidRPr="000F6ABC">
        <w:rPr>
          <w:rFonts w:ascii="Times New Roman" w:hAnsi="Times New Roman"/>
          <w:b/>
          <w:color w:val="000000"/>
          <w:sz w:val="24"/>
        </w:rPr>
        <w:lastRenderedPageBreak/>
        <w:t xml:space="preserve">ТЕМАТИЧЕСКОЕ ПЛАНИРОВАНИЕ </w:t>
      </w:r>
    </w:p>
    <w:p w:rsidR="006B4584" w:rsidRPr="000F6ABC" w:rsidRDefault="006B4584" w:rsidP="006B4584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AE218B" w:rsidRDefault="00EE44F0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0F6ABC">
        <w:rPr>
          <w:rFonts w:ascii="Times New Roman" w:hAnsi="Times New Roman"/>
          <w:b/>
          <w:color w:val="000000"/>
          <w:sz w:val="24"/>
        </w:rPr>
        <w:t xml:space="preserve"> 3 КЛАСС </w:t>
      </w:r>
    </w:p>
    <w:p w:rsidR="000F6ABC" w:rsidRPr="006B4584" w:rsidRDefault="000F6ABC">
      <w:pPr>
        <w:spacing w:after="0"/>
        <w:ind w:left="120"/>
        <w:rPr>
          <w:sz w:val="16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651"/>
        <w:gridCol w:w="1841"/>
        <w:gridCol w:w="1910"/>
        <w:gridCol w:w="2852"/>
      </w:tblGrid>
      <w:tr w:rsidR="00AE218B" w:rsidTr="008B2DD8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</w:tcPr>
          <w:p w:rsidR="00AE218B" w:rsidRDefault="00EE44F0" w:rsidP="008B2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AE218B" w:rsidRDefault="00AE218B" w:rsidP="008B2DD8">
            <w:pPr>
              <w:spacing w:after="0"/>
              <w:ind w:left="135"/>
              <w:jc w:val="center"/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</w:tcPr>
          <w:p w:rsidR="00AE218B" w:rsidRDefault="00EE44F0" w:rsidP="008B2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AE218B" w:rsidRDefault="00AE218B" w:rsidP="008B2DD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</w:tcPr>
          <w:p w:rsidR="00AE218B" w:rsidRDefault="00EE44F0" w:rsidP="008B2D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218B" w:rsidRDefault="00AE218B" w:rsidP="008B2DD8">
            <w:pPr>
              <w:spacing w:after="0" w:line="240" w:lineRule="auto"/>
              <w:ind w:left="135"/>
            </w:pPr>
          </w:p>
        </w:tc>
      </w:tr>
      <w:tr w:rsidR="00AE218B" w:rsidTr="008B2DD8">
        <w:trPr>
          <w:trHeight w:val="144"/>
          <w:tblCellSpacing w:w="20" w:type="nil"/>
        </w:trPr>
        <w:tc>
          <w:tcPr>
            <w:tcW w:w="10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46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AE218B" w:rsidRDefault="00EE44F0" w:rsidP="008B2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AE218B" w:rsidRDefault="00AE218B" w:rsidP="008B2D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E218B" w:rsidRDefault="00EE44F0" w:rsidP="008B2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AE218B" w:rsidRDefault="00AE218B" w:rsidP="008B2D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E218B" w:rsidRDefault="00EE44F0" w:rsidP="008B2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AE218B" w:rsidRDefault="00AE218B" w:rsidP="008B2DD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</w:tr>
      <w:tr w:rsidR="000F6ABC" w:rsidRPr="0021162C" w:rsidTr="00D560F1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F6ABC" w:rsidRDefault="000F6ABC" w:rsidP="00D560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Pr="00CA78C7" w:rsidRDefault="000F6ABC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F6ABC" w:rsidRPr="0021162C" w:rsidTr="00D560F1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F6ABC" w:rsidRDefault="000F6ABC" w:rsidP="00D560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Pr="00CA78C7" w:rsidRDefault="000F6ABC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F6ABC" w:rsidRPr="0021162C" w:rsidTr="00D560F1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F6ABC" w:rsidRDefault="000F6ABC" w:rsidP="00D560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0F6ABC" w:rsidRPr="00CA78C7" w:rsidRDefault="000F6ABC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Pr="00CA78C7" w:rsidRDefault="000F6ABC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F6ABC" w:rsidRPr="0021162C" w:rsidTr="00D560F1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F6ABC" w:rsidRDefault="000F6ABC" w:rsidP="00D560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Pr="00CA78C7" w:rsidRDefault="000F6ABC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F6ABC" w:rsidRPr="0021162C" w:rsidTr="00D560F1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F6ABC" w:rsidRDefault="000F6ABC" w:rsidP="00D560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4329A1" w:rsidRDefault="000F6ABC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Pr="00CA78C7" w:rsidRDefault="000F6ABC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F6ABC" w:rsidTr="000F6A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ABC" w:rsidRPr="00CA78C7" w:rsidRDefault="000F6ABC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F6ABC" w:rsidRPr="00E37469" w:rsidRDefault="000F6A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4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6ABC" w:rsidRPr="00E37469" w:rsidRDefault="000F6A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6ABC" w:rsidRDefault="000F6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6ABC" w:rsidRDefault="000F6ABC"/>
        </w:tc>
      </w:tr>
    </w:tbl>
    <w:p w:rsidR="00AE218B" w:rsidRDefault="00AE218B">
      <w:pPr>
        <w:sectPr w:rsidR="00AE2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4584" w:rsidRPr="000F6ABC" w:rsidRDefault="006B4584" w:rsidP="006B4584">
      <w:pPr>
        <w:spacing w:after="0"/>
        <w:ind w:left="120"/>
        <w:rPr>
          <w:sz w:val="20"/>
        </w:rPr>
      </w:pPr>
      <w:r w:rsidRPr="000F6ABC">
        <w:rPr>
          <w:rFonts w:ascii="Times New Roman" w:hAnsi="Times New Roman"/>
          <w:b/>
          <w:color w:val="000000"/>
          <w:sz w:val="24"/>
        </w:rPr>
        <w:lastRenderedPageBreak/>
        <w:t xml:space="preserve">ТЕМАТИЧЕСКОЕ ПЛАНИРОВАНИЕ </w:t>
      </w:r>
    </w:p>
    <w:p w:rsidR="006B4584" w:rsidRPr="000F6ABC" w:rsidRDefault="006B4584" w:rsidP="006B4584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E37469" w:rsidRDefault="00EE44F0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E37469">
        <w:rPr>
          <w:rFonts w:ascii="Times New Roman" w:hAnsi="Times New Roman"/>
          <w:b/>
          <w:color w:val="000000"/>
          <w:sz w:val="24"/>
        </w:rPr>
        <w:t>4 КЛАСС</w:t>
      </w:r>
    </w:p>
    <w:p w:rsidR="00AE218B" w:rsidRPr="006B4584" w:rsidRDefault="00AE218B">
      <w:pPr>
        <w:spacing w:after="0"/>
        <w:ind w:left="120"/>
        <w:rPr>
          <w:rFonts w:ascii="Times New Roman" w:hAnsi="Times New Roman"/>
          <w:b/>
          <w:color w:val="000000"/>
          <w:sz w:val="16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651"/>
        <w:gridCol w:w="1841"/>
        <w:gridCol w:w="1910"/>
        <w:gridCol w:w="2852"/>
      </w:tblGrid>
      <w:tr w:rsidR="00AE218B" w:rsidTr="00E37469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</w:tcPr>
          <w:p w:rsidR="00AE218B" w:rsidRDefault="00EE44F0" w:rsidP="00E37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AE218B" w:rsidRDefault="00AE218B" w:rsidP="00E37469">
            <w:pPr>
              <w:spacing w:after="0"/>
              <w:ind w:left="135"/>
              <w:jc w:val="center"/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</w:tcPr>
          <w:p w:rsidR="00AE218B" w:rsidRDefault="00EE44F0" w:rsidP="00E37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AE218B" w:rsidRDefault="00AE218B" w:rsidP="00E37469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</w:tcPr>
          <w:p w:rsidR="00AE218B" w:rsidRDefault="00EE44F0" w:rsidP="00E374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218B" w:rsidRPr="00E37469" w:rsidRDefault="00AE218B" w:rsidP="00E37469">
            <w:pPr>
              <w:spacing w:after="0" w:line="240" w:lineRule="auto"/>
              <w:ind w:left="135"/>
              <w:rPr>
                <w:sz w:val="4"/>
              </w:rPr>
            </w:pPr>
          </w:p>
        </w:tc>
      </w:tr>
      <w:tr w:rsidR="00AE218B" w:rsidTr="00E37469">
        <w:trPr>
          <w:trHeight w:val="144"/>
          <w:tblCellSpacing w:w="20" w:type="nil"/>
        </w:trPr>
        <w:tc>
          <w:tcPr>
            <w:tcW w:w="10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46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AE218B" w:rsidRDefault="00EE44F0" w:rsidP="00E37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AE218B" w:rsidRDefault="00AE218B" w:rsidP="00E3746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E218B" w:rsidRDefault="00EE44F0" w:rsidP="00E37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AE218B" w:rsidRPr="00E37469" w:rsidRDefault="00AE218B" w:rsidP="00E37469">
            <w:pPr>
              <w:spacing w:after="0"/>
              <w:ind w:left="135"/>
              <w:jc w:val="center"/>
              <w:rPr>
                <w:sz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E218B" w:rsidRDefault="00EE44F0" w:rsidP="00E37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AE218B" w:rsidRPr="00E37469" w:rsidRDefault="00AE218B" w:rsidP="00E37469">
            <w:pPr>
              <w:spacing w:after="0"/>
              <w:ind w:left="135"/>
              <w:jc w:val="center"/>
              <w:rPr>
                <w:sz w:val="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</w:tr>
      <w:tr w:rsidR="00E37469" w:rsidRPr="0021162C" w:rsidTr="00E37469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7469" w:rsidRDefault="00E37469" w:rsidP="00E3746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7469" w:rsidRPr="004329A1" w:rsidRDefault="00E37469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7469" w:rsidRPr="00CA78C7" w:rsidRDefault="00E37469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37469" w:rsidRPr="0021162C" w:rsidTr="00E37469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7469" w:rsidRDefault="00E37469" w:rsidP="00E3746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7469" w:rsidRPr="004329A1" w:rsidRDefault="00E37469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7469" w:rsidRPr="00CA78C7" w:rsidRDefault="00E37469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37469" w:rsidRPr="0021162C" w:rsidTr="00E37469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7469" w:rsidRDefault="00E37469" w:rsidP="00E3746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7469" w:rsidRPr="004329A1" w:rsidRDefault="00E37469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7469" w:rsidRPr="00CA78C7" w:rsidRDefault="00E37469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37469" w:rsidRPr="0021162C" w:rsidTr="00E37469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7469" w:rsidRDefault="00E37469" w:rsidP="00E3746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7469" w:rsidRPr="004329A1" w:rsidRDefault="00E37469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7469" w:rsidRPr="00CA78C7" w:rsidRDefault="00E37469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37469" w:rsidRPr="0021162C" w:rsidTr="00E37469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7469" w:rsidRDefault="00E37469" w:rsidP="00E3746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7469" w:rsidRPr="004329A1" w:rsidRDefault="00E37469" w:rsidP="00EA0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7469" w:rsidRPr="00CA78C7" w:rsidRDefault="00E37469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37469" w:rsidTr="00E374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7469" w:rsidRPr="00CA78C7" w:rsidRDefault="00E37469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7469" w:rsidRPr="00E37469" w:rsidRDefault="00E37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37469">
              <w:rPr>
                <w:rFonts w:ascii="Times New Roman" w:hAnsi="Times New Roman" w:cs="Times New Roman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7469" w:rsidRDefault="00E37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7469" w:rsidRDefault="00E37469"/>
        </w:tc>
      </w:tr>
    </w:tbl>
    <w:p w:rsidR="00AE218B" w:rsidRDefault="00AE218B">
      <w:pPr>
        <w:sectPr w:rsidR="00AE2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218B" w:rsidRDefault="00AE218B">
      <w:pPr>
        <w:sectPr w:rsidR="00AE2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218B" w:rsidRDefault="00EE44F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block-1352955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37469" w:rsidRPr="00E37469" w:rsidRDefault="00E37469" w:rsidP="00E37469">
      <w:pPr>
        <w:spacing w:after="0"/>
        <w:rPr>
          <w:lang w:val="ru-RU"/>
        </w:rPr>
      </w:pPr>
    </w:p>
    <w:p w:rsidR="00AE218B" w:rsidRDefault="00EE44F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p w:rsidR="00E37469" w:rsidRPr="00E37469" w:rsidRDefault="00E37469" w:rsidP="00E37469">
      <w:pPr>
        <w:spacing w:after="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AE218B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украшает себя человек: рисуем </w:t>
            </w: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птиц: создаем декоративные изображения птиц из </w:t>
            </w: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Paintnet</w:t>
            </w: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218B" w:rsidRDefault="00AE218B"/>
        </w:tc>
      </w:tr>
    </w:tbl>
    <w:p w:rsidR="00AE218B" w:rsidRDefault="00AE218B">
      <w:pPr>
        <w:sectPr w:rsidR="00AE2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218B" w:rsidRDefault="00EE44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AE218B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</w:t>
            </w: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костер или перо жар-птицы на фоне 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218B" w:rsidRDefault="00AE218B"/>
        </w:tc>
      </w:tr>
    </w:tbl>
    <w:p w:rsidR="00AE218B" w:rsidRDefault="00AE218B">
      <w:pPr>
        <w:sectPr w:rsidR="00AE2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218B" w:rsidRDefault="00EE44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7"/>
        <w:gridCol w:w="2643"/>
        <w:gridCol w:w="899"/>
        <w:gridCol w:w="1737"/>
        <w:gridCol w:w="1802"/>
        <w:gridCol w:w="1275"/>
        <w:gridCol w:w="5027"/>
      </w:tblGrid>
      <w:tr w:rsidR="00AE218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218B" w:rsidRDefault="00AE218B"/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218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Исторические и архитектурные памятники: рисуем </w:t>
            </w: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218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218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на улицах твоего города: </w:t>
            </w: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AE218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Школьный карнавал: украшаем школу, проводим выставку </w:t>
            </w: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218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портрета: рисуем портрет человека </w:t>
            </w: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AE218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 w:rsidRPr="002116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AE218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218B" w:rsidRDefault="00AE218B">
            <w:pPr>
              <w:spacing w:after="0"/>
              <w:ind w:left="135"/>
            </w:pPr>
          </w:p>
        </w:tc>
      </w:tr>
      <w:tr w:rsidR="00AE2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218B" w:rsidRPr="00CA78C7" w:rsidRDefault="00EE44F0">
            <w:pPr>
              <w:spacing w:after="0"/>
              <w:ind w:left="135"/>
              <w:rPr>
                <w:lang w:val="ru-RU"/>
              </w:rPr>
            </w:pPr>
            <w:r w:rsidRPr="00CA78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218B" w:rsidRDefault="00AE218B"/>
        </w:tc>
      </w:tr>
    </w:tbl>
    <w:p w:rsidR="00AE218B" w:rsidRDefault="00AE218B">
      <w:pPr>
        <w:sectPr w:rsidR="00AE2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7469" w:rsidRDefault="00E37469" w:rsidP="00E37469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ПОУРОЧНОЕ ПЛАНИРОВАНИЕ</w:t>
      </w:r>
    </w:p>
    <w:p w:rsidR="00E37469" w:rsidRDefault="00E37469" w:rsidP="00E3746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329A1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E37469" w:rsidRPr="005B401D" w:rsidRDefault="00E37469" w:rsidP="00E37469">
      <w:pPr>
        <w:spacing w:after="0"/>
        <w:ind w:left="120"/>
        <w:rPr>
          <w:rFonts w:ascii="Times New Roman" w:hAnsi="Times New Roman" w:cs="Times New Roman"/>
          <w:sz w:val="16"/>
          <w:szCs w:val="24"/>
          <w:lang w:val="ru-RU"/>
        </w:rPr>
      </w:pPr>
    </w:p>
    <w:tbl>
      <w:tblPr>
        <w:tblW w:w="14175" w:type="dxa"/>
        <w:tblCellSpacing w:w="20" w:type="nil"/>
        <w:tblInd w:w="3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245"/>
        <w:gridCol w:w="1701"/>
        <w:gridCol w:w="1417"/>
        <w:gridCol w:w="1418"/>
        <w:gridCol w:w="3260"/>
      </w:tblGrid>
      <w:tr w:rsidR="00E37469" w:rsidRPr="004329A1" w:rsidTr="004945E8">
        <w:trPr>
          <w:trHeight w:val="275"/>
          <w:tblCellSpacing w:w="20" w:type="nil"/>
        </w:trPr>
        <w:tc>
          <w:tcPr>
            <w:tcW w:w="1134" w:type="dxa"/>
            <w:vMerge w:val="restart"/>
            <w:tcMar>
              <w:top w:w="50" w:type="dxa"/>
              <w:left w:w="100" w:type="dxa"/>
            </w:tcMar>
          </w:tcPr>
          <w:p w:rsidR="00E37469" w:rsidRPr="004329A1" w:rsidRDefault="00E37469" w:rsidP="00E37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E37469" w:rsidRPr="004329A1" w:rsidRDefault="00E37469" w:rsidP="00E37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Mar>
              <w:top w:w="50" w:type="dxa"/>
              <w:left w:w="100" w:type="dxa"/>
            </w:tcMar>
          </w:tcPr>
          <w:p w:rsidR="00E37469" w:rsidRPr="004329A1" w:rsidRDefault="00E37469" w:rsidP="00E37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</w:p>
          <w:p w:rsidR="00E37469" w:rsidRPr="004329A1" w:rsidRDefault="00E37469" w:rsidP="00E37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</w:tcPr>
          <w:p w:rsidR="00E37469" w:rsidRPr="004329A1" w:rsidRDefault="00E37469" w:rsidP="00E374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7469" w:rsidRPr="004329A1" w:rsidRDefault="00E37469" w:rsidP="00E37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</w:p>
          <w:p w:rsidR="00E37469" w:rsidRPr="00E37469" w:rsidRDefault="00E37469" w:rsidP="00E37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469" w:rsidRPr="004329A1" w:rsidRDefault="00E37469" w:rsidP="00EA03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</w:p>
          <w:p w:rsidR="00E37469" w:rsidRPr="00E37469" w:rsidRDefault="00E37469" w:rsidP="00EA035F">
            <w:pPr>
              <w:spacing w:after="0"/>
              <w:ind w:left="135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</w:tr>
      <w:tr w:rsidR="00E37469" w:rsidRPr="004329A1" w:rsidTr="004945E8">
        <w:trPr>
          <w:trHeight w:val="480"/>
          <w:tblCellSpacing w:w="20" w:type="nil"/>
        </w:trPr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E37469" w:rsidRPr="004329A1" w:rsidRDefault="00E37469" w:rsidP="00EA035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Merge/>
            <w:tcMar>
              <w:top w:w="50" w:type="dxa"/>
              <w:left w:w="100" w:type="dxa"/>
            </w:tcMar>
            <w:vAlign w:val="center"/>
          </w:tcPr>
          <w:p w:rsidR="00E37469" w:rsidRPr="004329A1" w:rsidRDefault="00E37469" w:rsidP="00EA035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50" w:type="dxa"/>
              <w:left w:w="100" w:type="dxa"/>
            </w:tcMar>
            <w:vAlign w:val="center"/>
          </w:tcPr>
          <w:p w:rsidR="00E37469" w:rsidRPr="004329A1" w:rsidRDefault="00E37469" w:rsidP="00EA035F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37469" w:rsidRPr="00275899" w:rsidRDefault="004945E8" w:rsidP="00E37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r w:rsidR="00E374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лан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E37469" w:rsidRPr="00275899" w:rsidRDefault="004945E8" w:rsidP="00E37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</w:t>
            </w:r>
            <w:r w:rsidR="00E374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акт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:rsidR="00E37469" w:rsidRPr="004329A1" w:rsidRDefault="00E37469" w:rsidP="00EA035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2F6574" w:rsidRDefault="002F6574" w:rsidP="002F657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6C7991" w:rsidRDefault="002F6574" w:rsidP="002F6574">
            <w:pPr>
              <w:spacing w:after="0"/>
              <w:ind w:left="135"/>
              <w:rPr>
                <w:sz w:val="24"/>
                <w:szCs w:val="24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Деревянный мир: создаем макет избы из бумаги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избы: рисуем и моделируем избу в графическом редакторе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6C7991">
              <w:rPr>
                <w:rFonts w:ascii="Times New Roman" w:hAnsi="Times New Roman"/>
                <w:color w:val="000000"/>
                <w:sz w:val="24"/>
                <w:szCs w:val="24"/>
              </w:rPr>
              <w:t>Деревня: создаем коллективное панно «Деревня»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  <w:hyperlink r:id="rId59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hyperlink r:id="rId60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2F6574" w:rsidRDefault="002F6574" w:rsidP="002F657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Красота человека: изображаем фигуру человека в национальном костюме</w:t>
            </w:r>
          </w:p>
          <w:p w:rsidR="002F6574" w:rsidRPr="002F6574" w:rsidRDefault="002F6574" w:rsidP="002F657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eafa</w:t>
              </w:r>
            </w:hyperlink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2F6574" w:rsidRDefault="002F6574" w:rsidP="002F657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угол: изображаем и моделируем башни и крепостные стены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hyperlink r:id="rId63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ede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2F6574" w:rsidRDefault="002F6574" w:rsidP="002F657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Древние соборы: изображаем древнерусский храм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Города Русской земли: рисуем древнерусский город или историческую часть </w:t>
            </w: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современного города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fcca</w:t>
              </w:r>
            </w:hyperlink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6C7991" w:rsidRDefault="002F6574" w:rsidP="002F6574">
            <w:pPr>
              <w:spacing w:after="0"/>
              <w:ind w:left="135"/>
              <w:rPr>
                <w:sz w:val="24"/>
                <w:szCs w:val="24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Древнерусские воины-защитники: рисуем героев былин, древних легенд, сказок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6C7991">
              <w:rPr>
                <w:rFonts w:ascii="Times New Roman" w:hAnsi="Times New Roman"/>
                <w:color w:val="000000"/>
                <w:sz w:val="24"/>
                <w:szCs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2F6574" w:rsidRDefault="002F6574" w:rsidP="002F657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Псков: знакомимся с памятниками древнерусского зодчества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F6574" w:rsidRPr="004329A1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2F6574" w:rsidRDefault="002F6574" w:rsidP="002F657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Москва: знакомимся с памятниками древнерусского зодчества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Узорочье теремов: выполняем зарисовки народных орнаментов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2F6574" w:rsidRDefault="002F6574" w:rsidP="002F657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 восходящего солнца: изображаем японский сад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hyperlink r:id="rId68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2F6574" w:rsidRPr="004329A1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2F6574" w:rsidRDefault="002F6574" w:rsidP="002F657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гор и степей: моделируем юрту в графическом редакторе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2F6574" w:rsidRDefault="002F6574" w:rsidP="002F657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Древняя Эллада: изображаем олимпийцев в графикеДревняя Эллада: создаем панно «Олимпийские игры в Древней Греции»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2F6574" w:rsidRDefault="002F6574" w:rsidP="002F657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</w:t>
              </w:r>
            </w:hyperlink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2F6574" w:rsidRDefault="002F6574" w:rsidP="002F657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15074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2F6574" w:rsidRDefault="002F6574" w:rsidP="002F657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15088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hyperlink r:id="rId73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hyperlink r:id="rId74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6C7991" w:rsidRDefault="002F6574" w:rsidP="002F6574">
            <w:pPr>
              <w:spacing w:after="0"/>
              <w:ind w:left="135"/>
              <w:rPr>
                <w:sz w:val="24"/>
                <w:szCs w:val="24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Мудрость старости: создаем живописный портрет пожилого человека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6C7991">
              <w:rPr>
                <w:rFonts w:ascii="Times New Roman" w:hAnsi="Times New Roman"/>
                <w:color w:val="000000"/>
                <w:sz w:val="24"/>
                <w:szCs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151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hyperlink r:id="rId76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151318</w:t>
              </w:r>
            </w:hyperlink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6C7991" w:rsidRDefault="002F6574" w:rsidP="002F6574">
            <w:pPr>
              <w:spacing w:after="0"/>
              <w:ind w:left="135"/>
              <w:rPr>
                <w:sz w:val="24"/>
                <w:szCs w:val="24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  <w:r w:rsidRPr="002F6574">
              <w:rPr>
                <w:sz w:val="24"/>
                <w:szCs w:val="24"/>
                <w:lang w:val="ru-RU"/>
              </w:rPr>
              <w:t xml:space="preserve">. </w:t>
            </w: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 w:rsidRPr="006C7991">
              <w:rPr>
                <w:rFonts w:ascii="Times New Roman" w:hAnsi="Times New Roman"/>
                <w:color w:val="000000"/>
                <w:sz w:val="24"/>
                <w:szCs w:val="24"/>
              </w:rPr>
              <w:t>Победы в Великой Отечественной войне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15006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F6574" w:rsidRPr="0021162C" w:rsidTr="004945E8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2F6574" w:rsidRPr="002F6574" w:rsidRDefault="002F6574" w:rsidP="002F657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F657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29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F6574" w:rsidRPr="004329A1" w:rsidTr="00E37469">
        <w:trPr>
          <w:trHeight w:val="144"/>
          <w:tblCellSpacing w:w="20" w:type="nil"/>
        </w:trPr>
        <w:tc>
          <w:tcPr>
            <w:tcW w:w="6379" w:type="dxa"/>
            <w:gridSpan w:val="2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95" w:type="dxa"/>
            <w:gridSpan w:val="3"/>
            <w:tcMar>
              <w:top w:w="50" w:type="dxa"/>
              <w:left w:w="100" w:type="dxa"/>
            </w:tcMar>
            <w:vAlign w:val="center"/>
          </w:tcPr>
          <w:p w:rsidR="002F6574" w:rsidRPr="004329A1" w:rsidRDefault="002F6574" w:rsidP="002F657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37469" w:rsidRPr="00E55716" w:rsidRDefault="00E37469" w:rsidP="00E37469">
      <w:pPr>
        <w:rPr>
          <w:rFonts w:ascii="Times New Roman" w:hAnsi="Times New Roman" w:cs="Times New Roman"/>
          <w:sz w:val="24"/>
          <w:szCs w:val="24"/>
          <w:lang w:val="ru-RU"/>
        </w:rPr>
        <w:sectPr w:rsidR="00E37469" w:rsidRPr="00E55716" w:rsidSect="00731F76">
          <w:pgSz w:w="16383" w:h="11906" w:orient="landscape"/>
          <w:pgMar w:top="567" w:right="850" w:bottom="1134" w:left="1134" w:header="720" w:footer="720" w:gutter="0"/>
          <w:cols w:space="720"/>
        </w:sectPr>
      </w:pPr>
    </w:p>
    <w:p w:rsidR="00A7472B" w:rsidRPr="00E55716" w:rsidRDefault="00A7472B" w:rsidP="00A7472B">
      <w:pPr>
        <w:spacing w:after="0"/>
        <w:ind w:left="284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block-13529559"/>
      <w:bookmarkStart w:id="16" w:name="block-2810161"/>
      <w:bookmarkEnd w:id="14"/>
      <w:r w:rsidRPr="00E557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A7472B" w:rsidRPr="00E55716" w:rsidRDefault="00A7472B" w:rsidP="00A7472B">
      <w:pPr>
        <w:spacing w:after="0"/>
        <w:ind w:left="284"/>
        <w:rPr>
          <w:rFonts w:ascii="Times New Roman" w:hAnsi="Times New Roman" w:cs="Times New Roman"/>
          <w:sz w:val="24"/>
          <w:szCs w:val="24"/>
          <w:lang w:val="ru-RU"/>
        </w:rPr>
      </w:pPr>
      <w:r w:rsidRPr="00E557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A7472B" w:rsidRPr="004329A1" w:rsidRDefault="00A7472B" w:rsidP="00A7472B">
      <w:pPr>
        <w:spacing w:after="0"/>
        <w:ind w:left="284"/>
        <w:rPr>
          <w:rFonts w:ascii="Times New Roman" w:hAnsi="Times New Roman" w:cs="Times New Roman"/>
          <w:sz w:val="24"/>
          <w:szCs w:val="24"/>
          <w:lang w:val="ru-RU"/>
        </w:rPr>
      </w:pP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Изобразительное искусство, 1 класс/ Неменская Л.А.; под редакцией Неменского Б.М., Акционерное общество «Издательство «Просвещение»</w:t>
      </w:r>
      <w:r w:rsidRPr="004329A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Изобразительное искусство, 2 класс/ Коротеева Е.И.; под редакцией Неменского Б.М., Акционерное общество «Издательство «Просвещение»</w:t>
      </w:r>
      <w:r w:rsidRPr="004329A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Изобразительное искусство, 3 класс/ Горяева Н.А., Неменская Л.А., Питерских А.С. и другие; под редакцией Неменского Б.М., Акционерное общество «Издательство «Просвещение»</w:t>
      </w:r>
      <w:r w:rsidRPr="004329A1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7" w:name="db50a40d-f8ae-4e5d-8e70-919f427dc0ce"/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Изобразительное искусство, 4 класс/ Неменская Л.А.; под редакцией Неменского Б.М., Акционерное общество «Издательство «Просвещение»</w:t>
      </w:r>
      <w:bookmarkEnd w:id="17"/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A7472B" w:rsidRPr="004329A1" w:rsidRDefault="00A7472B" w:rsidP="00A7472B">
      <w:pPr>
        <w:spacing w:after="0"/>
        <w:ind w:left="284"/>
        <w:rPr>
          <w:rFonts w:ascii="Times New Roman" w:hAnsi="Times New Roman" w:cs="Times New Roman"/>
          <w:sz w:val="24"/>
          <w:szCs w:val="24"/>
          <w:lang w:val="ru-RU"/>
        </w:rPr>
      </w:pPr>
      <w:r w:rsidRPr="004329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7472B" w:rsidRPr="004329A1" w:rsidRDefault="00A7472B" w:rsidP="00A7472B">
      <w:pPr>
        <w:spacing w:after="0"/>
        <w:ind w:left="284"/>
        <w:rPr>
          <w:rFonts w:ascii="Times New Roman" w:hAnsi="Times New Roman" w:cs="Times New Roman"/>
          <w:sz w:val="24"/>
          <w:szCs w:val="24"/>
          <w:lang w:val="ru-RU"/>
        </w:rPr>
      </w:pP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8" w:name="27f88a84-cde6-45cc-9a12-309dd9b67dab"/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 рекомендации по изобразительному искусству 1,2,3,4 классы Неманский Б.М.</w:t>
      </w:r>
      <w:bookmarkEnd w:id="18"/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A7472B" w:rsidRPr="004329A1" w:rsidRDefault="00A7472B" w:rsidP="00A7472B">
      <w:pPr>
        <w:spacing w:after="0"/>
        <w:ind w:left="284"/>
        <w:rPr>
          <w:rFonts w:ascii="Times New Roman" w:hAnsi="Times New Roman" w:cs="Times New Roman"/>
          <w:sz w:val="24"/>
          <w:szCs w:val="24"/>
          <w:lang w:val="ru-RU"/>
        </w:rPr>
      </w:pPr>
      <w:r w:rsidRPr="004329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A7472B" w:rsidRPr="004329A1" w:rsidRDefault="00A7472B" w:rsidP="00A7472B">
      <w:pPr>
        <w:spacing w:after="0"/>
        <w:ind w:left="284"/>
        <w:rPr>
          <w:rFonts w:ascii="Times New Roman" w:hAnsi="Times New Roman" w:cs="Times New Roman"/>
          <w:sz w:val="24"/>
          <w:szCs w:val="24"/>
          <w:lang w:val="ru-RU"/>
        </w:rPr>
        <w:sectPr w:rsidR="00A7472B" w:rsidRPr="004329A1" w:rsidSect="00275899">
          <w:pgSz w:w="11906" w:h="16383"/>
          <w:pgMar w:top="568" w:right="850" w:bottom="1134" w:left="1134" w:header="720" w:footer="720" w:gutter="0"/>
          <w:cols w:space="720"/>
        </w:sectPr>
      </w:pP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4329A1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r w:rsidRPr="004329A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329A1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4329A1">
        <w:rPr>
          <w:rFonts w:ascii="Times New Roman" w:hAnsi="Times New Roman" w:cs="Times New Roman"/>
          <w:color w:val="000000"/>
          <w:sz w:val="24"/>
          <w:szCs w:val="24"/>
        </w:rPr>
        <w:t>edsoo</w:t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4329A1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/8</w:t>
      </w:r>
      <w:r w:rsidRPr="004329A1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14</w:t>
      </w:r>
      <w:r w:rsidRPr="004329A1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4329A1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4329A1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9" w:name="e2d6e2bf-4893-4145-be02-d49817b4b26f"/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Российская электронная школа </w:t>
      </w:r>
      <w:r w:rsidRPr="004329A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329A1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4329A1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4329A1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329A1">
        <w:rPr>
          <w:rFonts w:ascii="Times New Roman" w:hAnsi="Times New Roman" w:cs="Times New Roman"/>
          <w:color w:val="000000"/>
          <w:sz w:val="24"/>
          <w:szCs w:val="24"/>
        </w:rPr>
        <w:t>subject</w:t>
      </w:r>
      <w:r w:rsidRPr="004329A1">
        <w:rPr>
          <w:rFonts w:ascii="Times New Roman" w:hAnsi="Times New Roman" w:cs="Times New Roman"/>
          <w:color w:val="000000"/>
          <w:sz w:val="24"/>
          <w:szCs w:val="24"/>
          <w:lang w:val="ru-RU"/>
        </w:rPr>
        <w:t>/7/</w:t>
      </w:r>
      <w:bookmarkEnd w:id="19"/>
      <w:r w:rsidRPr="004329A1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bookmarkEnd w:id="15"/>
    <w:bookmarkEnd w:id="16"/>
    <w:p w:rsidR="00A7472B" w:rsidRPr="00A7472B" w:rsidRDefault="00A7472B" w:rsidP="00A7472B">
      <w:pPr>
        <w:rPr>
          <w:lang w:val="ru-RU"/>
        </w:rPr>
      </w:pPr>
    </w:p>
    <w:sectPr w:rsidR="00A7472B" w:rsidRPr="00A7472B" w:rsidSect="00861BE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78A" w:rsidRDefault="0038678A" w:rsidP="00EE44F0">
      <w:pPr>
        <w:spacing w:after="0" w:line="240" w:lineRule="auto"/>
      </w:pPr>
      <w:r>
        <w:separator/>
      </w:r>
    </w:p>
  </w:endnote>
  <w:endnote w:type="continuationSeparator" w:id="0">
    <w:p w:rsidR="0038678A" w:rsidRDefault="0038678A" w:rsidP="00EE4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9380634"/>
      <w:docPartObj>
        <w:docPartGallery w:val="Page Numbers (Bottom of Page)"/>
        <w:docPartUnique/>
      </w:docPartObj>
    </w:sdtPr>
    <w:sdtEndPr/>
    <w:sdtContent>
      <w:p w:rsidR="002E3C6C" w:rsidRDefault="00FA4E39">
        <w:pPr>
          <w:pStyle w:val="ae"/>
          <w:jc w:val="center"/>
        </w:pPr>
        <w:r w:rsidRPr="002E3C6C">
          <w:rPr>
            <w:rFonts w:ascii="Times New Roman" w:hAnsi="Times New Roman" w:cs="Times New Roman"/>
            <w:sz w:val="24"/>
          </w:rPr>
          <w:fldChar w:fldCharType="begin"/>
        </w:r>
        <w:r w:rsidR="002E3C6C" w:rsidRPr="002E3C6C">
          <w:rPr>
            <w:rFonts w:ascii="Times New Roman" w:hAnsi="Times New Roman" w:cs="Times New Roman"/>
            <w:sz w:val="24"/>
          </w:rPr>
          <w:instrText>PAGE   \* MERGEFORMAT</w:instrText>
        </w:r>
        <w:r w:rsidRPr="002E3C6C">
          <w:rPr>
            <w:rFonts w:ascii="Times New Roman" w:hAnsi="Times New Roman" w:cs="Times New Roman"/>
            <w:sz w:val="24"/>
          </w:rPr>
          <w:fldChar w:fldCharType="separate"/>
        </w:r>
        <w:r w:rsidR="004D1E8B" w:rsidRPr="004D1E8B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2E3C6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E3C6C" w:rsidRDefault="002E3C6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78A" w:rsidRDefault="0038678A" w:rsidP="00EE44F0">
      <w:pPr>
        <w:spacing w:after="0" w:line="240" w:lineRule="auto"/>
      </w:pPr>
      <w:r>
        <w:separator/>
      </w:r>
    </w:p>
  </w:footnote>
  <w:footnote w:type="continuationSeparator" w:id="0">
    <w:p w:rsidR="0038678A" w:rsidRDefault="0038678A" w:rsidP="00EE4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67331"/>
    <w:multiLevelType w:val="multilevel"/>
    <w:tmpl w:val="F47A8B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5C6A3E"/>
    <w:multiLevelType w:val="multilevel"/>
    <w:tmpl w:val="2C7842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E20AE7"/>
    <w:multiLevelType w:val="multilevel"/>
    <w:tmpl w:val="03ECBF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857BED"/>
    <w:multiLevelType w:val="multilevel"/>
    <w:tmpl w:val="F93E4B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083C73"/>
    <w:multiLevelType w:val="multilevel"/>
    <w:tmpl w:val="95E616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CC92463"/>
    <w:multiLevelType w:val="multilevel"/>
    <w:tmpl w:val="53FC56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379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218B"/>
    <w:rsid w:val="00046FF6"/>
    <w:rsid w:val="00074DC4"/>
    <w:rsid w:val="000A29A6"/>
    <w:rsid w:val="000F6ABC"/>
    <w:rsid w:val="001108AF"/>
    <w:rsid w:val="001B3E86"/>
    <w:rsid w:val="0021162C"/>
    <w:rsid w:val="002E12F9"/>
    <w:rsid w:val="002E3C6C"/>
    <w:rsid w:val="002F6574"/>
    <w:rsid w:val="00320C93"/>
    <w:rsid w:val="0038678A"/>
    <w:rsid w:val="003A0A2B"/>
    <w:rsid w:val="003B154B"/>
    <w:rsid w:val="00470710"/>
    <w:rsid w:val="004945E8"/>
    <w:rsid w:val="004D1E8B"/>
    <w:rsid w:val="00530B3D"/>
    <w:rsid w:val="005B401D"/>
    <w:rsid w:val="005C1F62"/>
    <w:rsid w:val="006372CB"/>
    <w:rsid w:val="006537E3"/>
    <w:rsid w:val="0067606C"/>
    <w:rsid w:val="00677F32"/>
    <w:rsid w:val="006B4584"/>
    <w:rsid w:val="00743E12"/>
    <w:rsid w:val="0077768E"/>
    <w:rsid w:val="007B289C"/>
    <w:rsid w:val="007D520B"/>
    <w:rsid w:val="00861BE3"/>
    <w:rsid w:val="0086224A"/>
    <w:rsid w:val="008B2DD8"/>
    <w:rsid w:val="008F4737"/>
    <w:rsid w:val="00986FFE"/>
    <w:rsid w:val="0099180C"/>
    <w:rsid w:val="009B21F6"/>
    <w:rsid w:val="009F5B56"/>
    <w:rsid w:val="00A4112D"/>
    <w:rsid w:val="00A7472B"/>
    <w:rsid w:val="00AD3EEE"/>
    <w:rsid w:val="00AE218B"/>
    <w:rsid w:val="00B5730F"/>
    <w:rsid w:val="00B91338"/>
    <w:rsid w:val="00C26BCF"/>
    <w:rsid w:val="00C5260D"/>
    <w:rsid w:val="00CA1D2E"/>
    <w:rsid w:val="00CA78C7"/>
    <w:rsid w:val="00D560F1"/>
    <w:rsid w:val="00E37469"/>
    <w:rsid w:val="00EB4421"/>
    <w:rsid w:val="00EC2BEC"/>
    <w:rsid w:val="00ED0AA8"/>
    <w:rsid w:val="00EE44F0"/>
    <w:rsid w:val="00F313D1"/>
    <w:rsid w:val="00FA4E39"/>
    <w:rsid w:val="00FB3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>
      <o:colormenu v:ext="edit" strokecolor="none"/>
    </o:shapedefaults>
    <o:shapelayout v:ext="edit">
      <o:idmap v:ext="edit" data="1"/>
    </o:shapelayout>
  </w:shapeDefaults>
  <w:decimalSymbol w:val=","/>
  <w:listSeparator w:val=";"/>
  <w14:docId w14:val="719AE102"/>
  <w15:docId w15:val="{B3E2DED0-F03A-4382-92D8-757E46411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61BE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61B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E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44F0"/>
  </w:style>
  <w:style w:type="paragraph" w:styleId="af0">
    <w:name w:val="Balloon Text"/>
    <w:basedOn w:val="a"/>
    <w:link w:val="af1"/>
    <w:uiPriority w:val="99"/>
    <w:semiHidden/>
    <w:unhideWhenUsed/>
    <w:rsid w:val="00C2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26B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ib.myschool.edu.ru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29ea" TargetMode="External"/><Relationship Id="rId39" Type="http://schemas.openxmlformats.org/officeDocument/2006/relationships/hyperlink" Target="https://m.edsoo.ru/8a14b6e8" TargetMode="External"/><Relationship Id="rId21" Type="http://schemas.openxmlformats.org/officeDocument/2006/relationships/hyperlink" Target="https://m.edsoo.ru/7f411892" TargetMode="External"/><Relationship Id="rId34" Type="http://schemas.openxmlformats.org/officeDocument/2006/relationships/hyperlink" Target="https://m.edsoo.ru/8a1494d8" TargetMode="External"/><Relationship Id="rId42" Type="http://schemas.openxmlformats.org/officeDocument/2006/relationships/hyperlink" Target="https://m.edsoo.ru/8a14bd46" TargetMode="External"/><Relationship Id="rId47" Type="http://schemas.openxmlformats.org/officeDocument/2006/relationships/hyperlink" Target="https://m.edsoo.ru/8a14982a" TargetMode="External"/><Relationship Id="rId50" Type="http://schemas.openxmlformats.org/officeDocument/2006/relationships/hyperlink" Target="https://m.edsoo.ru/8a14d0d8" TargetMode="External"/><Relationship Id="rId55" Type="http://schemas.openxmlformats.org/officeDocument/2006/relationships/hyperlink" Target="https://m.edsoo.ru/8a149abe" TargetMode="External"/><Relationship Id="rId63" Type="http://schemas.openxmlformats.org/officeDocument/2006/relationships/hyperlink" Target="https://m.edsoo.ru/8a14ede8" TargetMode="External"/><Relationship Id="rId68" Type="http://schemas.openxmlformats.org/officeDocument/2006/relationships/hyperlink" Target="https://m.edsoo.ru/8a14e938" TargetMode="External"/><Relationship Id="rId76" Type="http://schemas.openxmlformats.org/officeDocument/2006/relationships/hyperlink" Target="https://m.edsoo.ru/8a15131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a15074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ib.myschool.edu.ru" TargetMode="External"/><Relationship Id="rId29" Type="http://schemas.openxmlformats.org/officeDocument/2006/relationships/hyperlink" Target="https://m.edsoo.ru/8a14a932" TargetMode="External"/><Relationship Id="rId11" Type="http://schemas.openxmlformats.org/officeDocument/2006/relationships/hyperlink" Target="https://lib.myschool.edu.ru" TargetMode="External"/><Relationship Id="rId24" Type="http://schemas.openxmlformats.org/officeDocument/2006/relationships/hyperlink" Target="https://m.edsoo.ru/7f4129ea" TargetMode="External"/><Relationship Id="rId32" Type="http://schemas.openxmlformats.org/officeDocument/2006/relationships/hyperlink" Target="https://m.edsoo.ru/8a14cd18" TargetMode="External"/><Relationship Id="rId37" Type="http://schemas.openxmlformats.org/officeDocument/2006/relationships/hyperlink" Target="https://m.edsoo.ru/8a14c35e" TargetMode="External"/><Relationship Id="rId40" Type="http://schemas.openxmlformats.org/officeDocument/2006/relationships/hyperlink" Target="https://m.edsoo.ru/8a14b8e6" TargetMode="External"/><Relationship Id="rId45" Type="http://schemas.openxmlformats.org/officeDocument/2006/relationships/hyperlink" Target="https://m.edsoo.ru/8a14a7f2" TargetMode="External"/><Relationship Id="rId53" Type="http://schemas.openxmlformats.org/officeDocument/2006/relationships/hyperlink" Target="https://m.edsoo.ru/8a14c890" TargetMode="External"/><Relationship Id="rId58" Type="http://schemas.openxmlformats.org/officeDocument/2006/relationships/hyperlink" Target="https://m.edsoo.ru/8a14d4ca" TargetMode="External"/><Relationship Id="rId66" Type="http://schemas.openxmlformats.org/officeDocument/2006/relationships/hyperlink" Target="https://m.edsoo.ru/8a14d7b8" TargetMode="External"/><Relationship Id="rId74" Type="http://schemas.openxmlformats.org/officeDocument/2006/relationships/hyperlink" Target="https://m.edsoo.ru/8a150a80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a14eafa" TargetMode="External"/><Relationship Id="rId10" Type="http://schemas.openxmlformats.org/officeDocument/2006/relationships/hyperlink" Target="https://lib.myschool.edu.ru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8a14b166" TargetMode="External"/><Relationship Id="rId44" Type="http://schemas.openxmlformats.org/officeDocument/2006/relationships/hyperlink" Target="https://m.edsoo.ru/8a14a45a" TargetMode="External"/><Relationship Id="rId52" Type="http://schemas.openxmlformats.org/officeDocument/2006/relationships/hyperlink" Target="https://m.edsoo.ru/8a149c3a" TargetMode="External"/><Relationship Id="rId60" Type="http://schemas.openxmlformats.org/officeDocument/2006/relationships/hyperlink" Target="https://m.edsoo.ru/8a150e90" TargetMode="External"/><Relationship Id="rId65" Type="http://schemas.openxmlformats.org/officeDocument/2006/relationships/hyperlink" Target="https://m.edsoo.ru/8a14db64" TargetMode="External"/><Relationship Id="rId73" Type="http://schemas.openxmlformats.org/officeDocument/2006/relationships/hyperlink" Target="https://m.edsoo.ru/8a14faa4" TargetMode="External"/><Relationship Id="rId78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b.myschool.edu.ru" TargetMode="External"/><Relationship Id="rId14" Type="http://schemas.openxmlformats.org/officeDocument/2006/relationships/hyperlink" Target="https://lib.myschool.edu.ru" TargetMode="External"/><Relationship Id="rId22" Type="http://schemas.openxmlformats.org/officeDocument/2006/relationships/hyperlink" Target="https://m.edsoo.ru/7f411892" TargetMode="External"/><Relationship Id="rId27" Type="http://schemas.openxmlformats.org/officeDocument/2006/relationships/hyperlink" Target="https://m.edsoo.ru/7f4129ea" TargetMode="External"/><Relationship Id="rId30" Type="http://schemas.openxmlformats.org/officeDocument/2006/relationships/hyperlink" Target="https://m.edsoo.ru/8a14af2c" TargetMode="External"/><Relationship Id="rId35" Type="http://schemas.openxmlformats.org/officeDocument/2006/relationships/hyperlink" Target="https://m.edsoo.ru/8a14c0e8" TargetMode="External"/><Relationship Id="rId43" Type="http://schemas.openxmlformats.org/officeDocument/2006/relationships/hyperlink" Target="https://m.edsoo.ru/8a14a19e" TargetMode="External"/><Relationship Id="rId48" Type="http://schemas.openxmlformats.org/officeDocument/2006/relationships/hyperlink" Target="https://m.edsoo.ru/8a14a626" TargetMode="External"/><Relationship Id="rId56" Type="http://schemas.openxmlformats.org/officeDocument/2006/relationships/hyperlink" Target="https://m.edsoo.ru/8a14acca" TargetMode="External"/><Relationship Id="rId64" Type="http://schemas.openxmlformats.org/officeDocument/2006/relationships/hyperlink" Target="https://m.edsoo.ru/8a14fcca" TargetMode="External"/><Relationship Id="rId69" Type="http://schemas.openxmlformats.org/officeDocument/2006/relationships/hyperlink" Target="https://m.edsoo.ru/8a14f036" TargetMode="External"/><Relationship Id="rId77" Type="http://schemas.openxmlformats.org/officeDocument/2006/relationships/hyperlink" Target="https://m.edsoo.ru/8a15006c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8a14ca48" TargetMode="External"/><Relationship Id="rId72" Type="http://schemas.openxmlformats.org/officeDocument/2006/relationships/hyperlink" Target="https://m.edsoo.ru/8a15088c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lib.myschool.edu.ru" TargetMode="External"/><Relationship Id="rId17" Type="http://schemas.openxmlformats.org/officeDocument/2006/relationships/hyperlink" Target="https://lib.myschool.edu.ru" TargetMode="External"/><Relationship Id="rId25" Type="http://schemas.openxmlformats.org/officeDocument/2006/relationships/hyperlink" Target="https://m.edsoo.ru/7f4129ea" TargetMode="External"/><Relationship Id="rId33" Type="http://schemas.openxmlformats.org/officeDocument/2006/relationships/hyperlink" Target="https://m.edsoo.ru/8a14b2c4" TargetMode="External"/><Relationship Id="rId38" Type="http://schemas.openxmlformats.org/officeDocument/2006/relationships/hyperlink" Target="https://m.edsoo.ru/8a14b490" TargetMode="External"/><Relationship Id="rId46" Type="http://schemas.openxmlformats.org/officeDocument/2006/relationships/hyperlink" Target="https://m.edsoo.ru/8a14996a" TargetMode="External"/><Relationship Id="rId59" Type="http://schemas.openxmlformats.org/officeDocument/2006/relationships/hyperlink" Target="https://m.edsoo.ru/8a14dd4e" TargetMode="External"/><Relationship Id="rId67" Type="http://schemas.openxmlformats.org/officeDocument/2006/relationships/hyperlink" Target="https://m.edsoo.ru/8a14ec6c" TargetMode="External"/><Relationship Id="rId20" Type="http://schemas.openxmlformats.org/officeDocument/2006/relationships/hyperlink" Target="https://m.edsoo.ru/7f411892" TargetMode="External"/><Relationship Id="rId41" Type="http://schemas.openxmlformats.org/officeDocument/2006/relationships/hyperlink" Target="https://m.edsoo.ru/8a14ba1c" TargetMode="External"/><Relationship Id="rId54" Type="http://schemas.openxmlformats.org/officeDocument/2006/relationships/hyperlink" Target="https://m.edsoo.ru/8a149eb0" TargetMode="External"/><Relationship Id="rId62" Type="http://schemas.openxmlformats.org/officeDocument/2006/relationships/hyperlink" Target="https://m.edsoo.ru/8a14ec6c" TargetMode="External"/><Relationship Id="rId70" Type="http://schemas.openxmlformats.org/officeDocument/2006/relationships/hyperlink" Target="https://m.edsoo.ru/8a14f270" TargetMode="External"/><Relationship Id="rId75" Type="http://schemas.openxmlformats.org/officeDocument/2006/relationships/hyperlink" Target="https://m.edsoo.ru/8a151a7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ib.myschool.edu.ru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yperlink" Target="https://m.edsoo.ru/8a1496ae" TargetMode="External"/><Relationship Id="rId36" Type="http://schemas.openxmlformats.org/officeDocument/2006/relationships/hyperlink" Target="https://m.edsoo.ru/8a14929e" TargetMode="External"/><Relationship Id="rId49" Type="http://schemas.openxmlformats.org/officeDocument/2006/relationships/hyperlink" Target="https://m.edsoo.ru/8a14c71e" TargetMode="External"/><Relationship Id="rId57" Type="http://schemas.openxmlformats.org/officeDocument/2006/relationships/hyperlink" Target="https://m.edsoo.ru/8a14fe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32E2C-FA24-45A5-A838-2C5D234C4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50</Pages>
  <Words>12365</Words>
  <Characters>70486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48</cp:revision>
  <cp:lastPrinted>2023-10-25T14:16:00Z</cp:lastPrinted>
  <dcterms:created xsi:type="dcterms:W3CDTF">2023-09-11T23:47:00Z</dcterms:created>
  <dcterms:modified xsi:type="dcterms:W3CDTF">2023-11-17T10:29:00Z</dcterms:modified>
</cp:coreProperties>
</file>